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2167" w:rsidR="00A831F4" w:rsidP="00A831F4" w:rsidRDefault="00A831F4" w14:paraId="d214d07" w14:textId="d214d07">
      <w:pPr>
        <w:jc w:val="left"/>
        <w15:collapsed w:val="false"/>
        <w:rPr>
          <w:rFonts w:ascii="Arial" w:hAnsi="Arial" w:cs="Arial"/>
          <w:lang w:eastAsia="en-US"/>
        </w:rPr>
      </w:pPr>
      <w:r w:rsidRPr="004C2167">
        <w:rPr>
          <w:rFonts w:ascii="Arial" w:hAnsi="Arial" w:cs="Arial"/>
          <w:lang w:eastAsia="en-US"/>
        </w:rPr>
        <w:tab/>
      </w:r>
      <w:r w:rsidRPr="004C2167" w:rsidR="00580458">
        <w:rPr>
          <w:rFonts w:ascii="Arial" w:hAnsi="Arial" w:cs="Arial"/>
          <w:noProof/>
        </w:rPr>
        <w:drawing>
          <wp:inline distT="0" distB="0" distL="0" distR="0">
            <wp:extent cx="367030" cy="528955"/>
            <wp:effectExtent l="0" t="0" r="0" b="0"/>
            <wp:docPr id="1" name="Slika 1" descr="grb-1"/>
            <wp:cNvGraphicFramePr>
              <a:graphicFrameLocks noChangeAspect="true"/>
            </wp:cNvGraphicFramePr>
            <a:graphic>
              <a:graphicData uri="http://schemas.openxmlformats.org/drawingml/2006/picture">
                <pic:pic>
                  <pic:nvPicPr>
                    <pic:cNvPr id="0" name="Picture 1" descr="grb-1"/>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67030" cy="528955"/>
                    </a:xfrm>
                    <a:prstGeom prst="rect">
                      <a:avLst/>
                    </a:prstGeom>
                    <a:noFill/>
                    <a:ln>
                      <a:noFill/>
                    </a:ln>
                  </pic:spPr>
                </pic:pic>
              </a:graphicData>
            </a:graphic>
          </wp:inline>
        </w:drawing>
      </w:r>
    </w:p>
    <w:p w:rsidRPr="004C2167" w:rsidR="00A831F4" w:rsidP="00A831F4" w:rsidRDefault="00A831F4">
      <w:pPr>
        <w:jc w:val="left"/>
        <w:rPr>
          <w:rFonts w:ascii="Arial" w:hAnsi="Arial" w:cs="Arial"/>
          <w:lang w:eastAsia="en-US"/>
        </w:rPr>
      </w:pPr>
      <w:r w:rsidRPr="004C2167">
        <w:rPr>
          <w:rFonts w:ascii="Arial" w:hAnsi="Arial" w:cs="Arial"/>
          <w:lang w:eastAsia="en-US"/>
        </w:rPr>
        <w:t>Republika Hrvatska</w:t>
      </w:r>
    </w:p>
    <w:p w:rsidR="00F23044" w:rsidP="00A831F4" w:rsidRDefault="00801C27">
      <w:pPr>
        <w:tabs>
          <w:tab w:val="left" w:pos="3885"/>
          <w:tab w:val="right" w:pos="9070"/>
        </w:tabs>
        <w:jc w:val="left"/>
        <w:rPr>
          <w:rFonts w:ascii="Arial" w:hAnsi="Arial" w:cs="Arial"/>
          <w:lang w:eastAsia="en-US"/>
        </w:rPr>
      </w:pPr>
      <w:r w:rsidRPr="004C2167">
        <w:rPr>
          <w:rFonts w:ascii="Arial" w:hAnsi="Arial" w:cs="Arial"/>
          <w:lang w:eastAsia="en-US"/>
        </w:rPr>
        <w:t>Općinski</w:t>
      </w:r>
      <w:r w:rsidRPr="004C2167" w:rsidR="00A831F4">
        <w:rPr>
          <w:rFonts w:ascii="Arial" w:hAnsi="Arial" w:cs="Arial"/>
          <w:lang w:eastAsia="en-US"/>
        </w:rPr>
        <w:t xml:space="preserve"> sud u Rijeci                                </w:t>
      </w:r>
      <w:r w:rsidRPr="004C2167" w:rsidR="001E4385">
        <w:rPr>
          <w:rFonts w:ascii="Arial" w:hAnsi="Arial" w:cs="Arial"/>
          <w:lang w:eastAsia="en-US"/>
        </w:rPr>
        <w:t xml:space="preserve">           </w:t>
      </w:r>
      <w:r w:rsidRPr="004C2167">
        <w:rPr>
          <w:rFonts w:ascii="Arial" w:hAnsi="Arial" w:cs="Arial"/>
          <w:lang w:eastAsia="en-US"/>
        </w:rPr>
        <w:t xml:space="preserve"> </w:t>
      </w:r>
      <w:r w:rsidRPr="004C2167" w:rsidR="00746C69">
        <w:rPr>
          <w:rFonts w:ascii="Arial" w:hAnsi="Arial" w:cs="Arial"/>
          <w:lang w:eastAsia="en-US"/>
        </w:rPr>
        <w:t xml:space="preserve">          </w:t>
      </w:r>
    </w:p>
    <w:p w:rsidR="00A831F4" w:rsidP="00A831F4" w:rsidRDefault="00801C27">
      <w:pPr>
        <w:tabs>
          <w:tab w:val="left" w:pos="3885"/>
          <w:tab w:val="right" w:pos="9070"/>
        </w:tabs>
        <w:jc w:val="left"/>
        <w:rPr>
          <w:rFonts w:ascii="Arial" w:hAnsi="Arial" w:cs="Arial"/>
          <w:bCs/>
        </w:rPr>
      </w:pPr>
      <w:r w:rsidRPr="004C2167">
        <w:rPr>
          <w:rFonts w:ascii="Arial" w:hAnsi="Arial" w:cs="Arial"/>
          <w:bCs/>
        </w:rPr>
        <w:t>Prekršajni odjel</w:t>
      </w:r>
    </w:p>
    <w:p w:rsidRPr="004C2167" w:rsidR="00F23044" w:rsidP="00F23044" w:rsidRDefault="00F23044">
      <w:pPr>
        <w:tabs>
          <w:tab w:val="left" w:pos="3885"/>
          <w:tab w:val="right" w:pos="9070"/>
        </w:tabs>
        <w:jc w:val="right"/>
        <w:rPr>
          <w:rFonts w:ascii="Arial" w:hAnsi="Arial" w:cs="Arial"/>
          <w:bCs/>
        </w:rPr>
      </w:pPr>
      <w:proofErr w:type="spellStart"/>
      <w:r w:rsidRPr="004C2167">
        <w:rPr>
          <w:rFonts w:ascii="Arial" w:hAnsi="Arial" w:cs="Arial"/>
          <w:bCs/>
        </w:rPr>
        <w:t>Posl</w:t>
      </w:r>
      <w:proofErr w:type="spellEnd"/>
      <w:r w:rsidRPr="004C2167">
        <w:rPr>
          <w:rFonts w:ascii="Arial" w:hAnsi="Arial" w:cs="Arial"/>
          <w:bCs/>
        </w:rPr>
        <w:t>. broj: Pp-</w:t>
      </w:r>
      <w:r>
        <w:rPr>
          <w:rFonts w:ascii="Arial" w:hAnsi="Arial" w:cs="Arial"/>
          <w:bCs/>
        </w:rPr>
        <w:t>638</w:t>
      </w:r>
      <w:r w:rsidRPr="004C2167">
        <w:rPr>
          <w:rFonts w:ascii="Arial" w:hAnsi="Arial" w:cs="Arial"/>
          <w:bCs/>
        </w:rPr>
        <w:t>/20</w:t>
      </w:r>
      <w:r>
        <w:rPr>
          <w:rFonts w:ascii="Arial" w:hAnsi="Arial" w:cs="Arial"/>
          <w:bCs/>
        </w:rPr>
        <w:t>26</w:t>
      </w:r>
    </w:p>
    <w:p w:rsidRPr="004C2167" w:rsidR="00793076" w:rsidP="00A831F4" w:rsidRDefault="00793076">
      <w:pPr>
        <w:tabs>
          <w:tab w:val="left" w:pos="3885"/>
          <w:tab w:val="right" w:pos="9070"/>
        </w:tabs>
        <w:jc w:val="left"/>
        <w:rPr>
          <w:rFonts w:ascii="Arial" w:hAnsi="Arial" w:cs="Arial"/>
          <w:b/>
          <w:bCs/>
        </w:rPr>
      </w:pPr>
    </w:p>
    <w:p w:rsidRPr="004C2167" w:rsidR="00793076" w:rsidP="00793076" w:rsidRDefault="00793076">
      <w:pPr>
        <w:pStyle w:val="Naslov5"/>
        <w:rPr>
          <w:rFonts w:ascii="Arial" w:hAnsi="Arial" w:cs="Arial"/>
          <w:bCs/>
          <w:sz w:val="24"/>
        </w:rPr>
      </w:pPr>
      <w:r w:rsidRPr="004C2167">
        <w:rPr>
          <w:rFonts w:ascii="Arial" w:hAnsi="Arial" w:cs="Arial"/>
          <w:bCs/>
          <w:sz w:val="24"/>
        </w:rPr>
        <w:t xml:space="preserve">U   I M E   R E P U B L I K E   H R V A T S K E </w:t>
      </w:r>
    </w:p>
    <w:p w:rsidRPr="004C2167" w:rsidR="00793076" w:rsidP="00793076" w:rsidRDefault="00793076">
      <w:pPr>
        <w:rPr>
          <w:rFonts w:ascii="Arial" w:hAnsi="Arial" w:cs="Arial"/>
        </w:rPr>
      </w:pPr>
    </w:p>
    <w:p w:rsidRPr="004C2167" w:rsidR="00793076" w:rsidP="00793076" w:rsidRDefault="00793076">
      <w:pPr>
        <w:pStyle w:val="Naslov5"/>
        <w:rPr>
          <w:rFonts w:ascii="Arial" w:hAnsi="Arial" w:cs="Arial"/>
          <w:bCs/>
          <w:sz w:val="24"/>
        </w:rPr>
      </w:pPr>
      <w:r w:rsidRPr="004C2167">
        <w:rPr>
          <w:rFonts w:ascii="Arial" w:hAnsi="Arial" w:cs="Arial"/>
          <w:bCs/>
          <w:sz w:val="24"/>
        </w:rPr>
        <w:t>P R E S U D A</w:t>
      </w:r>
    </w:p>
    <w:p w:rsidRPr="004C2167" w:rsidR="00793076" w:rsidP="00793076" w:rsidRDefault="00793076">
      <w:pPr>
        <w:rPr>
          <w:rFonts w:ascii="Arial" w:hAnsi="Arial" w:cs="Arial"/>
        </w:rPr>
      </w:pPr>
    </w:p>
    <w:p w:rsidRPr="004C2167" w:rsidR="00801C27" w:rsidP="00793076" w:rsidRDefault="00793076">
      <w:pPr>
        <w:rPr>
          <w:rFonts w:ascii="Arial" w:hAnsi="Arial" w:cs="Arial"/>
        </w:rPr>
      </w:pPr>
      <w:r w:rsidRPr="004C2167">
        <w:rPr>
          <w:rFonts w:ascii="Arial" w:hAnsi="Arial" w:cs="Arial"/>
        </w:rPr>
        <w:tab/>
      </w:r>
      <w:r w:rsidRPr="004C2167" w:rsidR="00801C27">
        <w:rPr>
          <w:rFonts w:ascii="Arial" w:hAnsi="Arial" w:cs="Arial"/>
        </w:rPr>
        <w:t>Općinski</w:t>
      </w:r>
      <w:r w:rsidRPr="004C2167">
        <w:rPr>
          <w:rFonts w:ascii="Arial" w:hAnsi="Arial" w:cs="Arial"/>
        </w:rPr>
        <w:t xml:space="preserve"> sud u Rijeci, po sutkinji Meliti Šimić, uz sudjelovanje</w:t>
      </w:r>
      <w:r w:rsidR="00612AEF">
        <w:rPr>
          <w:rFonts w:ascii="Arial" w:hAnsi="Arial" w:cs="Arial"/>
        </w:rPr>
        <w:t xml:space="preserve"> </w:t>
      </w:r>
      <w:proofErr w:type="spellStart"/>
      <w:r w:rsidR="00612AEF">
        <w:rPr>
          <w:rFonts w:ascii="Arial" w:hAnsi="Arial" w:cs="Arial"/>
        </w:rPr>
        <w:t>Valnee</w:t>
      </w:r>
      <w:proofErr w:type="spellEnd"/>
      <w:r w:rsidR="00612AEF">
        <w:rPr>
          <w:rFonts w:ascii="Arial" w:hAnsi="Arial" w:cs="Arial"/>
        </w:rPr>
        <w:t xml:space="preserve"> Car </w:t>
      </w:r>
      <w:r w:rsidRPr="004C2167">
        <w:rPr>
          <w:rFonts w:ascii="Arial" w:hAnsi="Arial" w:cs="Arial"/>
        </w:rPr>
        <w:t>kao zapisničarke, u prekr</w:t>
      </w:r>
      <w:r w:rsidRPr="004C2167" w:rsidR="004C2167">
        <w:rPr>
          <w:rFonts w:ascii="Arial" w:hAnsi="Arial" w:cs="Arial"/>
        </w:rPr>
        <w:t>ša</w:t>
      </w:r>
      <w:r w:rsidR="00571568">
        <w:rPr>
          <w:rFonts w:ascii="Arial" w:hAnsi="Arial" w:cs="Arial"/>
        </w:rPr>
        <w:t>jnom postupku protiv okrivljen</w:t>
      </w:r>
      <w:r w:rsidR="000E75FD">
        <w:rPr>
          <w:rFonts w:ascii="Arial" w:hAnsi="Arial" w:cs="Arial"/>
        </w:rPr>
        <w:t>og</w:t>
      </w:r>
      <w:r w:rsidR="00612AEF">
        <w:rPr>
          <w:rFonts w:ascii="Arial" w:hAnsi="Arial" w:cs="Arial"/>
        </w:rPr>
        <w:t xml:space="preserve"> </w:t>
      </w:r>
      <w:r w:rsidR="00892C0B">
        <w:rPr>
          <w:rFonts w:ascii="Arial" w:hAnsi="Arial" w:cs="Arial"/>
        </w:rPr>
        <w:t xml:space="preserve">Darka </w:t>
      </w:r>
      <w:proofErr w:type="spellStart"/>
      <w:r w:rsidR="00892C0B">
        <w:rPr>
          <w:rFonts w:ascii="Arial" w:hAnsi="Arial" w:cs="Arial"/>
        </w:rPr>
        <w:t>Bertovića</w:t>
      </w:r>
      <w:proofErr w:type="spellEnd"/>
      <w:r w:rsidR="00612AEF">
        <w:rPr>
          <w:rFonts w:ascii="Arial" w:hAnsi="Arial" w:cs="Arial"/>
        </w:rPr>
        <w:t xml:space="preserve">, </w:t>
      </w:r>
      <w:r w:rsidRPr="004C2167">
        <w:rPr>
          <w:rFonts w:ascii="Arial" w:hAnsi="Arial" w:cs="Arial"/>
        </w:rPr>
        <w:t xml:space="preserve">zbog prekršaja iz čl. </w:t>
      </w:r>
      <w:smartTag w:uri="urn:schemas-microsoft-com:office:smarttags" w:element="metricconverter">
        <w:smartTagPr>
          <w:attr w:name="ProductID" w:val="216. st"/>
        </w:smartTagPr>
        <w:r w:rsidRPr="004C2167">
          <w:rPr>
            <w:rFonts w:ascii="Arial" w:hAnsi="Arial" w:cs="Arial"/>
          </w:rPr>
          <w:t>216. st</w:t>
        </w:r>
      </w:smartTag>
      <w:r w:rsidRPr="004C2167">
        <w:rPr>
          <w:rFonts w:ascii="Arial" w:hAnsi="Arial" w:cs="Arial"/>
        </w:rPr>
        <w:t xml:space="preserve">. </w:t>
      </w:r>
      <w:r w:rsidRPr="004C2167" w:rsidR="003C63AE">
        <w:rPr>
          <w:rFonts w:ascii="Arial" w:hAnsi="Arial" w:cs="Arial"/>
        </w:rPr>
        <w:t>3</w:t>
      </w:r>
      <w:r w:rsidRPr="004C2167">
        <w:rPr>
          <w:rFonts w:ascii="Arial" w:hAnsi="Arial" w:cs="Arial"/>
        </w:rPr>
        <w:t>. Zakona o sigurnosti prometa na cestama</w:t>
      </w:r>
      <w:r w:rsidRPr="004C2167" w:rsidR="00801C27">
        <w:rPr>
          <w:rFonts w:ascii="Arial" w:hAnsi="Arial" w:cs="Arial"/>
        </w:rPr>
        <w:t xml:space="preserve"> (NN 67/08, 48/10, 74/11, 80/13,158/13, 92/14, 64/15, 108/17</w:t>
      </w:r>
      <w:r w:rsidRPr="004C2167" w:rsidR="004C2167">
        <w:rPr>
          <w:rFonts w:ascii="Arial" w:hAnsi="Arial" w:cs="Arial"/>
        </w:rPr>
        <w:t xml:space="preserve">, 70/19, 42/20, 85/22, 114/22, 133/23 i 145/24 </w:t>
      </w:r>
      <w:r w:rsidRPr="004C2167" w:rsidR="00801C27">
        <w:rPr>
          <w:rFonts w:ascii="Arial" w:hAnsi="Arial" w:cs="Arial"/>
        </w:rPr>
        <w:t>- u daljnjem tekstu ZSPC)</w:t>
      </w:r>
      <w:r w:rsidRPr="004C2167">
        <w:rPr>
          <w:rFonts w:ascii="Arial" w:hAnsi="Arial" w:cs="Arial"/>
        </w:rPr>
        <w:t xml:space="preserve">, pokrenutom optužnim prijedlogom MUP, PU PG, </w:t>
      </w:r>
      <w:r w:rsidR="00892C0B">
        <w:rPr>
          <w:rFonts w:ascii="Arial" w:hAnsi="Arial" w:cs="Arial"/>
        </w:rPr>
        <w:t>P</w:t>
      </w:r>
      <w:r w:rsidR="00612AEF">
        <w:rPr>
          <w:rFonts w:ascii="Arial" w:hAnsi="Arial" w:cs="Arial"/>
        </w:rPr>
        <w:t xml:space="preserve">ostaje </w:t>
      </w:r>
      <w:r w:rsidR="00892C0B">
        <w:rPr>
          <w:rFonts w:ascii="Arial" w:hAnsi="Arial" w:cs="Arial"/>
        </w:rPr>
        <w:t xml:space="preserve">prometne policije </w:t>
      </w:r>
      <w:r w:rsidRPr="004C2167">
        <w:rPr>
          <w:rFonts w:ascii="Arial" w:hAnsi="Arial" w:cs="Arial"/>
        </w:rPr>
        <w:t>Rijeka</w:t>
      </w:r>
      <w:r w:rsidR="00892C0B">
        <w:rPr>
          <w:rFonts w:ascii="Arial" w:hAnsi="Arial" w:cs="Arial"/>
        </w:rPr>
        <w:t>, KLASA: 211-07/26-5/2854</w:t>
      </w:r>
      <w:r w:rsidR="00513465">
        <w:rPr>
          <w:rFonts w:ascii="Arial" w:hAnsi="Arial" w:cs="Arial"/>
        </w:rPr>
        <w:t>,</w:t>
      </w:r>
      <w:r w:rsidRPr="004C2167" w:rsidR="004C2167">
        <w:rPr>
          <w:rFonts w:ascii="Arial" w:hAnsi="Arial" w:cs="Arial"/>
        </w:rPr>
        <w:t xml:space="preserve"> </w:t>
      </w:r>
      <w:r w:rsidRPr="004C2167">
        <w:rPr>
          <w:rFonts w:ascii="Arial" w:hAnsi="Arial" w:cs="Arial"/>
        </w:rPr>
        <w:t xml:space="preserve">podnesenog ovome Sudu </w:t>
      </w:r>
      <w:r w:rsidR="00892C0B">
        <w:rPr>
          <w:rFonts w:ascii="Arial" w:hAnsi="Arial" w:cs="Arial"/>
        </w:rPr>
        <w:t>16</w:t>
      </w:r>
      <w:r w:rsidR="0013447D">
        <w:rPr>
          <w:rFonts w:ascii="Arial" w:hAnsi="Arial" w:cs="Arial"/>
        </w:rPr>
        <w:t xml:space="preserve">. </w:t>
      </w:r>
      <w:r w:rsidR="00892C0B">
        <w:rPr>
          <w:rFonts w:ascii="Arial" w:hAnsi="Arial" w:cs="Arial"/>
        </w:rPr>
        <w:t xml:space="preserve">veljače </w:t>
      </w:r>
      <w:r w:rsidR="00513465">
        <w:rPr>
          <w:rFonts w:ascii="Arial" w:hAnsi="Arial" w:cs="Arial"/>
        </w:rPr>
        <w:t>2026.</w:t>
      </w:r>
      <w:r w:rsidRPr="004C2167">
        <w:rPr>
          <w:rFonts w:ascii="Arial" w:hAnsi="Arial" w:cs="Arial"/>
        </w:rPr>
        <w:t xml:space="preserve">, </w:t>
      </w:r>
      <w:r w:rsidRPr="004C2167" w:rsidR="008B7A2D">
        <w:rPr>
          <w:rFonts w:ascii="Arial" w:hAnsi="Arial" w:cs="Arial"/>
        </w:rPr>
        <w:t xml:space="preserve">nakon </w:t>
      </w:r>
      <w:r w:rsidRPr="004C2167" w:rsidR="003C63AE">
        <w:rPr>
          <w:rFonts w:ascii="Arial" w:hAnsi="Arial" w:cs="Arial"/>
        </w:rPr>
        <w:t>javne</w:t>
      </w:r>
      <w:r w:rsidR="00612AEF">
        <w:rPr>
          <w:rFonts w:ascii="Arial" w:hAnsi="Arial" w:cs="Arial"/>
        </w:rPr>
        <w:t>,</w:t>
      </w:r>
      <w:r w:rsidRPr="004C2167" w:rsidR="003C63AE">
        <w:rPr>
          <w:rFonts w:ascii="Arial" w:hAnsi="Arial" w:cs="Arial"/>
        </w:rPr>
        <w:t xml:space="preserve"> glavne rasprave</w:t>
      </w:r>
      <w:r w:rsidRPr="004C2167">
        <w:rPr>
          <w:rFonts w:ascii="Arial" w:hAnsi="Arial" w:cs="Arial"/>
        </w:rPr>
        <w:t xml:space="preserve">, </w:t>
      </w:r>
      <w:r w:rsidR="00513465">
        <w:rPr>
          <w:rFonts w:ascii="Arial" w:hAnsi="Arial" w:cs="Arial"/>
        </w:rPr>
        <w:t xml:space="preserve">provedene i zaključene </w:t>
      </w:r>
      <w:r w:rsidR="00892C0B">
        <w:rPr>
          <w:rFonts w:ascii="Arial" w:hAnsi="Arial" w:cs="Arial"/>
        </w:rPr>
        <w:t>10</w:t>
      </w:r>
      <w:r w:rsidR="0013447D">
        <w:rPr>
          <w:rFonts w:ascii="Arial" w:hAnsi="Arial" w:cs="Arial"/>
        </w:rPr>
        <w:t xml:space="preserve">. </w:t>
      </w:r>
      <w:r w:rsidR="00892C0B">
        <w:rPr>
          <w:rFonts w:ascii="Arial" w:hAnsi="Arial" w:cs="Arial"/>
        </w:rPr>
        <w:t>travnja</w:t>
      </w:r>
      <w:r w:rsidRPr="004C2167" w:rsidR="004C2167">
        <w:rPr>
          <w:rFonts w:ascii="Arial" w:hAnsi="Arial" w:cs="Arial"/>
        </w:rPr>
        <w:t xml:space="preserve"> </w:t>
      </w:r>
      <w:r w:rsidRPr="004C2167" w:rsidR="00801C27">
        <w:rPr>
          <w:rFonts w:ascii="Arial" w:hAnsi="Arial" w:cs="Arial"/>
        </w:rPr>
        <w:t>202</w:t>
      </w:r>
      <w:r w:rsidR="00513465">
        <w:rPr>
          <w:rFonts w:ascii="Arial" w:hAnsi="Arial" w:cs="Arial"/>
        </w:rPr>
        <w:t>6</w:t>
      </w:r>
      <w:r w:rsidR="0013447D">
        <w:rPr>
          <w:rFonts w:ascii="Arial" w:hAnsi="Arial" w:cs="Arial"/>
        </w:rPr>
        <w:t>., u nazočnosti</w:t>
      </w:r>
      <w:r w:rsidRPr="004C2167" w:rsidR="003C63AE">
        <w:rPr>
          <w:rFonts w:ascii="Arial" w:hAnsi="Arial" w:cs="Arial"/>
        </w:rPr>
        <w:t xml:space="preserve"> okrivlj</w:t>
      </w:r>
      <w:r w:rsidR="0013447D">
        <w:rPr>
          <w:rFonts w:ascii="Arial" w:hAnsi="Arial" w:cs="Arial"/>
        </w:rPr>
        <w:t xml:space="preserve">enika, istoga dana izrekao je, </w:t>
      </w:r>
      <w:r w:rsidRPr="004C2167" w:rsidR="003C63AE">
        <w:rPr>
          <w:rFonts w:ascii="Arial" w:hAnsi="Arial" w:cs="Arial"/>
        </w:rPr>
        <w:t xml:space="preserve">javno objavio i </w:t>
      </w:r>
      <w:r w:rsidR="0013447D">
        <w:rPr>
          <w:rFonts w:ascii="Arial" w:hAnsi="Arial" w:cs="Arial"/>
        </w:rPr>
        <w:t>na temelju</w:t>
      </w:r>
      <w:r w:rsidRPr="004C2167" w:rsidR="00A375BD">
        <w:rPr>
          <w:rFonts w:ascii="Arial" w:hAnsi="Arial" w:cs="Arial"/>
        </w:rPr>
        <w:t xml:space="preserve"> odredbe čl. 183. Prekršajnog zakona</w:t>
      </w:r>
      <w:r w:rsidRPr="004C2167" w:rsidR="004C2167">
        <w:rPr>
          <w:rFonts w:ascii="Arial" w:hAnsi="Arial" w:cs="Arial"/>
        </w:rPr>
        <w:t xml:space="preserve"> (NN RH br. 107/07, 39/13, 157/13, 110/15, 70/17, 118/18, 114/22 -  u daljnjem tekstu Prekršajni zakon)</w:t>
      </w:r>
    </w:p>
    <w:p w:rsidRPr="004C2167" w:rsidR="00A375BD" w:rsidP="00793076" w:rsidRDefault="00A375BD">
      <w:pPr>
        <w:rPr>
          <w:rFonts w:ascii="Arial" w:hAnsi="Arial" w:cs="Arial"/>
        </w:rPr>
      </w:pPr>
    </w:p>
    <w:p w:rsidRPr="004C2167" w:rsidR="00793076" w:rsidP="00793076" w:rsidRDefault="00793076">
      <w:pPr>
        <w:jc w:val="center"/>
        <w:rPr>
          <w:rFonts w:ascii="Arial" w:hAnsi="Arial" w:cs="Arial"/>
        </w:rPr>
      </w:pPr>
      <w:r w:rsidRPr="004C2167">
        <w:rPr>
          <w:rFonts w:ascii="Arial" w:hAnsi="Arial" w:cs="Arial"/>
        </w:rPr>
        <w:t>p r e s u d i o   j e</w:t>
      </w:r>
    </w:p>
    <w:p w:rsidRPr="004C2167" w:rsidR="00793076" w:rsidP="00793076" w:rsidRDefault="00793076">
      <w:pPr>
        <w:jc w:val="center"/>
        <w:rPr>
          <w:rFonts w:ascii="Arial" w:hAnsi="Arial" w:cs="Arial"/>
        </w:rPr>
      </w:pPr>
    </w:p>
    <w:p w:rsidR="004C2167" w:rsidP="004C2167" w:rsidRDefault="004C2167">
      <w:pPr>
        <w:ind w:firstLine="708"/>
        <w:rPr>
          <w:rFonts w:ascii="Arial" w:hAnsi="Arial" w:cs="Arial"/>
        </w:rPr>
      </w:pPr>
      <w:r>
        <w:rPr>
          <w:rFonts w:ascii="Arial" w:hAnsi="Arial" w:cs="Arial"/>
        </w:rPr>
        <w:t>okrivljeni</w:t>
      </w:r>
      <w:r w:rsidR="000E75FD">
        <w:rPr>
          <w:rFonts w:ascii="Arial" w:hAnsi="Arial" w:cs="Arial"/>
        </w:rPr>
        <w:t>k</w:t>
      </w:r>
      <w:r>
        <w:rPr>
          <w:rFonts w:ascii="Arial" w:hAnsi="Arial" w:cs="Arial"/>
        </w:rPr>
        <w:t xml:space="preserve"> </w:t>
      </w:r>
      <w:r w:rsidRPr="00D1775A" w:rsidR="00D1775A">
        <w:rPr>
          <w:rFonts w:ascii="Arial" w:hAnsi="Arial" w:cs="Arial"/>
        </w:rPr>
        <w:t xml:space="preserve">Darko </w:t>
      </w:r>
      <w:proofErr w:type="spellStart"/>
      <w:r w:rsidRPr="00D1775A" w:rsidR="00D1775A">
        <w:rPr>
          <w:rFonts w:ascii="Arial" w:hAnsi="Arial" w:cs="Arial"/>
        </w:rPr>
        <w:t>Bertović</w:t>
      </w:r>
      <w:proofErr w:type="spellEnd"/>
      <w:r w:rsidRPr="00D1775A" w:rsidR="00D1775A">
        <w:rPr>
          <w:rFonts w:ascii="Arial" w:hAnsi="Arial" w:cs="Arial"/>
        </w:rPr>
        <w:t xml:space="preserve">, sin Ivice i </w:t>
      </w:r>
      <w:proofErr w:type="spellStart"/>
      <w:r w:rsidRPr="00D1775A" w:rsidR="00D1775A">
        <w:rPr>
          <w:rFonts w:ascii="Arial" w:hAnsi="Arial" w:cs="Arial"/>
        </w:rPr>
        <w:t>Đevka</w:t>
      </w:r>
      <w:proofErr w:type="spellEnd"/>
      <w:r w:rsidRPr="00D1775A" w:rsidR="00D1775A">
        <w:rPr>
          <w:rFonts w:ascii="Arial" w:hAnsi="Arial" w:cs="Arial"/>
        </w:rPr>
        <w:t xml:space="preserve"> (</w:t>
      </w:r>
      <w:proofErr w:type="spellStart"/>
      <w:r w:rsidRPr="00D1775A" w:rsidR="00D1775A">
        <w:rPr>
          <w:rFonts w:ascii="Arial" w:hAnsi="Arial" w:cs="Arial"/>
        </w:rPr>
        <w:t>djev</w:t>
      </w:r>
      <w:proofErr w:type="spellEnd"/>
      <w:r w:rsidRPr="00D1775A" w:rsidR="00D1775A">
        <w:rPr>
          <w:rFonts w:ascii="Arial" w:hAnsi="Arial" w:cs="Arial"/>
        </w:rPr>
        <w:t xml:space="preserve">. </w:t>
      </w:r>
      <w:proofErr w:type="spellStart"/>
      <w:r w:rsidRPr="00D1775A" w:rsidR="00D1775A">
        <w:rPr>
          <w:rFonts w:ascii="Arial" w:hAnsi="Arial" w:cs="Arial"/>
        </w:rPr>
        <w:t>Laginjić</w:t>
      </w:r>
      <w:proofErr w:type="spellEnd"/>
      <w:r w:rsidRPr="00D1775A" w:rsidR="00D1775A">
        <w:rPr>
          <w:rFonts w:ascii="Arial" w:hAnsi="Arial" w:cs="Arial"/>
        </w:rPr>
        <w:t xml:space="preserve">), </w:t>
      </w:r>
      <w:proofErr w:type="spellStart"/>
      <w:r w:rsidRPr="00D1775A" w:rsidR="00D1775A">
        <w:rPr>
          <w:rFonts w:ascii="Arial" w:hAnsi="Arial" w:cs="Arial"/>
        </w:rPr>
        <w:t>rođ</w:t>
      </w:r>
      <w:proofErr w:type="spellEnd"/>
      <w:r w:rsidRPr="00D1775A" w:rsidR="00D1775A">
        <w:rPr>
          <w:rFonts w:ascii="Arial" w:hAnsi="Arial" w:cs="Arial"/>
        </w:rPr>
        <w:t>. 10. veljače 1985. u Rijeci, s prebivalištem u  Rijeci, Lipa 50/I, državljanin RH, OIB: 82814155357, sa završenim osnovnoškolski obrazovanjem, bez zanimanja, neoženjen, bez djece, neodlikovan, lošeg imovnog stanja – prema vlastitoj izjavi, prekršajno neosuđivan, kazneno neosuđivan - prema vlastitoj izjavi, ne vodi se drugi prekršajni</w:t>
      </w:r>
      <w:r w:rsidR="00F20202">
        <w:rPr>
          <w:rFonts w:ascii="Arial" w:hAnsi="Arial" w:cs="Arial"/>
        </w:rPr>
        <w:t xml:space="preserve"> postupak niti kazneni postupak,</w:t>
      </w:r>
    </w:p>
    <w:p w:rsidR="00661350" w:rsidP="004C2167" w:rsidRDefault="00661350">
      <w:pPr>
        <w:ind w:firstLine="708"/>
        <w:rPr>
          <w:rFonts w:ascii="Arial" w:hAnsi="Arial" w:cs="Arial"/>
        </w:rPr>
      </w:pPr>
    </w:p>
    <w:p w:rsidR="004C2167" w:rsidP="004C2167" w:rsidRDefault="000E75FD">
      <w:pPr>
        <w:jc w:val="center"/>
        <w:rPr>
          <w:rFonts w:ascii="Arial" w:hAnsi="Arial" w:cs="Arial"/>
        </w:rPr>
      </w:pPr>
      <w:r>
        <w:rPr>
          <w:rFonts w:ascii="Arial" w:hAnsi="Arial" w:cs="Arial"/>
        </w:rPr>
        <w:t xml:space="preserve">k r i v </w:t>
      </w:r>
      <w:r w:rsidR="00661350">
        <w:rPr>
          <w:rFonts w:ascii="Arial" w:hAnsi="Arial" w:cs="Arial"/>
        </w:rPr>
        <w:t xml:space="preserve"> </w:t>
      </w:r>
      <w:r w:rsidR="004C2167">
        <w:rPr>
          <w:rFonts w:ascii="Arial" w:hAnsi="Arial" w:cs="Arial"/>
        </w:rPr>
        <w:t xml:space="preserve"> j e</w:t>
      </w:r>
    </w:p>
    <w:p w:rsidR="004C2167" w:rsidP="004C2167" w:rsidRDefault="004C2167">
      <w:pPr>
        <w:jc w:val="center"/>
        <w:rPr>
          <w:rFonts w:ascii="Arial" w:hAnsi="Arial" w:cs="Arial"/>
        </w:rPr>
      </w:pPr>
    </w:p>
    <w:p w:rsidR="004C2167" w:rsidP="004C2167" w:rsidRDefault="004C2167">
      <w:pPr>
        <w:rPr>
          <w:rFonts w:ascii="Arial" w:hAnsi="Arial" w:cs="Arial"/>
        </w:rPr>
      </w:pPr>
      <w:r>
        <w:rPr>
          <w:rFonts w:ascii="Arial" w:hAnsi="Arial" w:cs="Arial"/>
        </w:rPr>
        <w:t xml:space="preserve">      </w:t>
      </w:r>
      <w:r>
        <w:rPr>
          <w:rFonts w:ascii="Arial" w:hAnsi="Arial" w:cs="Arial"/>
        </w:rPr>
        <w:tab/>
      </w:r>
      <w:r w:rsidR="00592F75">
        <w:rPr>
          <w:rFonts w:ascii="Arial" w:hAnsi="Arial" w:cs="Arial"/>
        </w:rPr>
        <w:t xml:space="preserve">I. </w:t>
      </w:r>
      <w:r>
        <w:rPr>
          <w:rFonts w:ascii="Arial" w:hAnsi="Arial" w:cs="Arial"/>
        </w:rPr>
        <w:t>što je,</w:t>
      </w:r>
    </w:p>
    <w:p w:rsidR="00F20202" w:rsidP="00F20202" w:rsidRDefault="004C2167">
      <w:pPr>
        <w:rPr>
          <w:rFonts w:ascii="Arial" w:hAnsi="Arial" w:cs="Arial"/>
          <w:bCs/>
        </w:rPr>
      </w:pPr>
      <w:r>
        <w:rPr>
          <w:rFonts w:ascii="Arial" w:hAnsi="Arial" w:cs="Arial"/>
        </w:rPr>
        <w:tab/>
      </w:r>
      <w:r w:rsidR="00F20202">
        <w:rPr>
          <w:rFonts w:ascii="Arial" w:hAnsi="Arial" w:cs="Arial"/>
          <w:bCs/>
        </w:rPr>
        <w:t xml:space="preserve">13. listopada 2025. u 17:45 upravljao automobilom marke Alfa Romeo, reg. oznake RI 392-ZG i kretao se u Rijeci, Ulicom Frana </w:t>
      </w:r>
      <w:proofErr w:type="spellStart"/>
      <w:r w:rsidR="00F20202">
        <w:rPr>
          <w:rFonts w:ascii="Arial" w:hAnsi="Arial" w:cs="Arial"/>
          <w:bCs/>
        </w:rPr>
        <w:t>Kresnika</w:t>
      </w:r>
      <w:proofErr w:type="spellEnd"/>
      <w:r w:rsidR="00F20202">
        <w:rPr>
          <w:rFonts w:ascii="Arial" w:hAnsi="Arial" w:cs="Arial"/>
          <w:bCs/>
        </w:rPr>
        <w:t xml:space="preserve">, iz smjera ulice Braće </w:t>
      </w:r>
      <w:proofErr w:type="spellStart"/>
      <w:r w:rsidR="00F20202">
        <w:rPr>
          <w:rFonts w:ascii="Arial" w:hAnsi="Arial" w:cs="Arial"/>
          <w:bCs/>
        </w:rPr>
        <w:t>Branchetta</w:t>
      </w:r>
      <w:proofErr w:type="spellEnd"/>
      <w:r w:rsidR="00F20202">
        <w:rPr>
          <w:rFonts w:ascii="Arial" w:hAnsi="Arial" w:cs="Arial"/>
          <w:bCs/>
        </w:rPr>
        <w:t xml:space="preserve"> u smjeru Osječke ulice te je zaustavljen po djelatnicima JSIP Rijeka i utvrđeno je da upravlja navedenim vozilom prije stjecanja prava na upravljanje, tj. da nema položeni vozački ispit niti jedne kategorije, </w:t>
      </w:r>
    </w:p>
    <w:p w:rsidR="004C2167" w:rsidP="00F20202" w:rsidRDefault="004C2167">
      <w:pPr>
        <w:ind w:firstLine="708"/>
        <w:rPr>
          <w:rFonts w:ascii="Arial" w:hAnsi="Arial" w:cs="Arial"/>
        </w:rPr>
      </w:pPr>
      <w:r>
        <w:rPr>
          <w:rFonts w:ascii="Arial" w:hAnsi="Arial" w:cs="Arial"/>
        </w:rPr>
        <w:t>čime je postupi</w:t>
      </w:r>
      <w:r w:rsidR="000E75FD">
        <w:rPr>
          <w:rFonts w:ascii="Arial" w:hAnsi="Arial" w:cs="Arial"/>
        </w:rPr>
        <w:t>o</w:t>
      </w:r>
      <w:r>
        <w:rPr>
          <w:rFonts w:ascii="Arial" w:hAnsi="Arial" w:cs="Arial"/>
        </w:rPr>
        <w:t xml:space="preserve"> protivno odredbi članka 216. stavak 2. Zakona o sigurnosti prometa na cestama i počini</w:t>
      </w:r>
      <w:r w:rsidR="000E75FD">
        <w:rPr>
          <w:rFonts w:ascii="Arial" w:hAnsi="Arial" w:cs="Arial"/>
        </w:rPr>
        <w:t>o</w:t>
      </w:r>
      <w:r>
        <w:rPr>
          <w:rFonts w:ascii="Arial" w:hAnsi="Arial" w:cs="Arial"/>
        </w:rPr>
        <w:t xml:space="preserve"> prekršaj iz članka 216. stavak 3. istog zakona</w:t>
      </w:r>
    </w:p>
    <w:p w:rsidR="00FD7522" w:rsidP="00FD7522" w:rsidRDefault="004C2167">
      <w:pPr>
        <w:autoSpaceDE w:val="false"/>
        <w:autoSpaceDN w:val="false"/>
        <w:adjustRightInd w:val="false"/>
        <w:rPr>
          <w:rFonts w:ascii="Arial" w:hAnsi="Arial" w:cs="Arial"/>
        </w:rPr>
      </w:pPr>
      <w:r>
        <w:rPr>
          <w:rFonts w:ascii="Arial" w:hAnsi="Arial" w:cs="Arial"/>
        </w:rPr>
        <w:tab/>
      </w:r>
      <w:r w:rsidRPr="00FD7522" w:rsidR="00FD7522">
        <w:rPr>
          <w:rFonts w:ascii="Arial" w:hAnsi="Arial" w:cs="Arial"/>
        </w:rPr>
        <w:t xml:space="preserve">pa mu se, </w:t>
      </w:r>
      <w:r w:rsidR="00871622">
        <w:rPr>
          <w:rFonts w:ascii="Arial" w:hAnsi="Arial" w:cs="Arial"/>
        </w:rPr>
        <w:t>na temelju</w:t>
      </w:r>
      <w:r w:rsidRPr="00FD7522" w:rsidR="00FD7522">
        <w:rPr>
          <w:rFonts w:ascii="Arial" w:hAnsi="Arial" w:cs="Arial"/>
        </w:rPr>
        <w:t xml:space="preserve"> citirane zakonske odredbe, </w:t>
      </w:r>
    </w:p>
    <w:p w:rsidR="00513465" w:rsidP="00FD7522" w:rsidRDefault="00513465">
      <w:pPr>
        <w:autoSpaceDE w:val="false"/>
        <w:autoSpaceDN w:val="false"/>
        <w:adjustRightInd w:val="false"/>
        <w:rPr>
          <w:rFonts w:ascii="Arial" w:hAnsi="Arial" w:cs="Arial"/>
        </w:rPr>
      </w:pPr>
    </w:p>
    <w:p w:rsidRPr="006B6CCE" w:rsidR="00871622" w:rsidP="00871622" w:rsidRDefault="00871622">
      <w:pPr>
        <w:jc w:val="center"/>
        <w:rPr>
          <w:rFonts w:ascii="Arial" w:hAnsi="Arial" w:cs="Arial"/>
        </w:rPr>
      </w:pPr>
      <w:r>
        <w:rPr>
          <w:rFonts w:ascii="Arial" w:hAnsi="Arial" w:cs="Arial"/>
        </w:rPr>
        <w:tab/>
      </w:r>
      <w:r w:rsidRPr="006B6CCE">
        <w:rPr>
          <w:rFonts w:ascii="Arial" w:hAnsi="Arial" w:cs="Arial"/>
        </w:rPr>
        <w:t>i z r i č e</w:t>
      </w:r>
    </w:p>
    <w:p w:rsidRPr="006B6CCE" w:rsidR="00871622" w:rsidP="00871622" w:rsidRDefault="00871622">
      <w:pPr>
        <w:rPr>
          <w:rFonts w:ascii="Arial" w:hAnsi="Arial" w:cs="Arial"/>
        </w:rPr>
      </w:pPr>
    </w:p>
    <w:p w:rsidRPr="006B6CCE" w:rsidR="00871622" w:rsidP="00871622" w:rsidRDefault="00871622">
      <w:pPr>
        <w:jc w:val="center"/>
        <w:rPr>
          <w:rFonts w:ascii="Arial" w:hAnsi="Arial" w:cs="Arial"/>
        </w:rPr>
      </w:pPr>
      <w:r w:rsidRPr="006B6CCE">
        <w:rPr>
          <w:rFonts w:ascii="Arial" w:hAnsi="Arial" w:cs="Arial"/>
        </w:rPr>
        <w:t>novčana kazna u iznosu od 1.320,</w:t>
      </w:r>
      <w:r>
        <w:rPr>
          <w:rFonts w:ascii="Arial" w:hAnsi="Arial" w:cs="Arial"/>
        </w:rPr>
        <w:t>00 (tisuću tristo dvadeset eura</w:t>
      </w:r>
      <w:r w:rsidRPr="006B6CCE">
        <w:rPr>
          <w:rFonts w:ascii="Arial" w:hAnsi="Arial" w:cs="Arial"/>
        </w:rPr>
        <w:t>)</w:t>
      </w:r>
      <w:r>
        <w:rPr>
          <w:rFonts w:ascii="Arial" w:hAnsi="Arial" w:cs="Arial"/>
        </w:rPr>
        <w:t>.</w:t>
      </w:r>
    </w:p>
    <w:p w:rsidRPr="006B6CCE" w:rsidR="00871622" w:rsidP="00871622" w:rsidRDefault="00871622">
      <w:pPr>
        <w:rPr>
          <w:rFonts w:ascii="Arial" w:hAnsi="Arial" w:cs="Arial"/>
        </w:rPr>
      </w:pPr>
      <w:r w:rsidRPr="006B6CCE">
        <w:rPr>
          <w:rFonts w:ascii="Arial" w:hAnsi="Arial" w:cs="Arial"/>
        </w:rPr>
        <w:t xml:space="preserve">       </w:t>
      </w:r>
    </w:p>
    <w:p w:rsidRPr="006B6CCE" w:rsidR="00871622" w:rsidP="00871622" w:rsidRDefault="00871622">
      <w:pPr>
        <w:rPr>
          <w:rFonts w:ascii="Arial" w:hAnsi="Arial" w:cs="Arial"/>
        </w:rPr>
      </w:pPr>
      <w:r w:rsidRPr="006B6CCE">
        <w:rPr>
          <w:rFonts w:ascii="Arial" w:hAnsi="Arial" w:cs="Arial"/>
        </w:rPr>
        <w:lastRenderedPageBreak/>
        <w:tab/>
        <w:t>II.</w:t>
      </w:r>
      <w:r w:rsidR="00F20202">
        <w:rPr>
          <w:rFonts w:ascii="Arial" w:hAnsi="Arial" w:cs="Arial"/>
        </w:rPr>
        <w:t xml:space="preserve"> </w:t>
      </w:r>
      <w:r w:rsidRPr="006B6CCE">
        <w:rPr>
          <w:rFonts w:ascii="Arial" w:hAnsi="Arial" w:cs="Arial"/>
        </w:rPr>
        <w:t xml:space="preserve">Na temelju odredbe čl. 33. st. 10. Prekršajnog zakona, okrivljenik je dužan novčanu kaznu platiti u roku od 90 </w:t>
      </w:r>
      <w:r w:rsidR="00F20202">
        <w:rPr>
          <w:rFonts w:ascii="Arial" w:hAnsi="Arial" w:cs="Arial"/>
        </w:rPr>
        <w:t xml:space="preserve">(devedeset) </w:t>
      </w:r>
      <w:r w:rsidRPr="006B6CCE">
        <w:rPr>
          <w:rFonts w:ascii="Arial" w:hAnsi="Arial" w:cs="Arial"/>
        </w:rPr>
        <w:t xml:space="preserve">dana po pravomoćnosti ove presude. </w:t>
      </w:r>
    </w:p>
    <w:p w:rsidR="00871622" w:rsidP="00871622" w:rsidRDefault="00871622">
      <w:pPr>
        <w:rPr>
          <w:rFonts w:ascii="Arial" w:hAnsi="Arial" w:cs="Arial"/>
        </w:rPr>
      </w:pPr>
      <w:r w:rsidRPr="006B6CCE">
        <w:rPr>
          <w:rFonts w:ascii="Arial" w:hAnsi="Arial" w:cs="Arial"/>
        </w:rPr>
        <w:tab/>
        <w:t>Ukoliko okrivljenik, u roku koji mu je određen za plaćanje novčane kazne, uplati dvije trećine izrečene novčane kazne, što iznosi 880,00 (osamsto osamdeset) eura, smatrat će se da je novčana kazna u cjelini plaćena.</w:t>
      </w:r>
    </w:p>
    <w:p w:rsidRPr="006B6CCE" w:rsidR="00871622" w:rsidP="00871622" w:rsidRDefault="00871622">
      <w:pPr>
        <w:rPr>
          <w:rFonts w:ascii="Arial" w:hAnsi="Arial" w:cs="Arial"/>
        </w:rPr>
      </w:pPr>
    </w:p>
    <w:p w:rsidRPr="004C2167" w:rsidR="00746C69" w:rsidP="00871622" w:rsidRDefault="00871622">
      <w:pPr>
        <w:rPr>
          <w:rFonts w:ascii="Arial" w:hAnsi="Arial" w:cs="Arial"/>
        </w:rPr>
      </w:pPr>
      <w:r w:rsidRPr="006B6CCE">
        <w:rPr>
          <w:rFonts w:ascii="Arial" w:hAnsi="Arial" w:cs="Arial"/>
        </w:rPr>
        <w:tab/>
        <w:t>III.</w:t>
      </w:r>
      <w:r w:rsidR="00892C0B">
        <w:rPr>
          <w:rFonts w:ascii="Arial" w:hAnsi="Arial" w:cs="Arial"/>
        </w:rPr>
        <w:t xml:space="preserve"> </w:t>
      </w:r>
      <w:r w:rsidRPr="006B6CCE">
        <w:rPr>
          <w:rFonts w:ascii="Arial" w:hAnsi="Arial" w:cs="Arial"/>
        </w:rPr>
        <w:t>Na temelju odredbe čl. 139. st. 3. u svezi čl. 138. st. 3. i čl. 33. st. 10. Prekršajnog zakona, okrivljenik je dužan nadoknaditi trošak prekršajnog p</w:t>
      </w:r>
      <w:r w:rsidR="00892C0B">
        <w:rPr>
          <w:rFonts w:ascii="Arial" w:hAnsi="Arial" w:cs="Arial"/>
        </w:rPr>
        <w:t>ostupka u paušalnom iznosu od 15,00 (</w:t>
      </w:r>
      <w:r w:rsidR="00F20202">
        <w:rPr>
          <w:rFonts w:ascii="Arial" w:hAnsi="Arial" w:cs="Arial"/>
        </w:rPr>
        <w:t>petnaest</w:t>
      </w:r>
      <w:r w:rsidRPr="006B6CCE">
        <w:rPr>
          <w:rFonts w:ascii="Arial" w:hAnsi="Arial" w:cs="Arial"/>
        </w:rPr>
        <w:t>) eura, u roku od 90 dana po pravomoćnosti ove presude.</w:t>
      </w:r>
    </w:p>
    <w:p w:rsidR="004B5DF2" w:rsidP="00793076" w:rsidRDefault="004B5DF2">
      <w:pPr>
        <w:pStyle w:val="Naslov3"/>
        <w:rPr>
          <w:rFonts w:ascii="Arial" w:hAnsi="Arial" w:cs="Arial"/>
          <w:b w:val="false"/>
        </w:rPr>
      </w:pPr>
    </w:p>
    <w:p w:rsidRPr="004C2167" w:rsidR="00793076" w:rsidP="00793076" w:rsidRDefault="00793076">
      <w:pPr>
        <w:pStyle w:val="Naslov3"/>
        <w:rPr>
          <w:rFonts w:ascii="Arial" w:hAnsi="Arial" w:cs="Arial"/>
          <w:b w:val="false"/>
        </w:rPr>
      </w:pPr>
      <w:r w:rsidRPr="004C2167">
        <w:rPr>
          <w:rFonts w:ascii="Arial" w:hAnsi="Arial" w:cs="Arial"/>
          <w:b w:val="false"/>
        </w:rPr>
        <w:t>O b r a z l o ž e n j e</w:t>
      </w:r>
    </w:p>
    <w:p w:rsidRPr="004C2167" w:rsidR="00793076" w:rsidP="00793076" w:rsidRDefault="00793076">
      <w:pPr>
        <w:rPr>
          <w:rFonts w:ascii="Arial" w:hAnsi="Arial" w:cs="Arial"/>
          <w:bCs/>
        </w:rPr>
      </w:pPr>
    </w:p>
    <w:p w:rsidR="00871622" w:rsidP="00793076" w:rsidRDefault="009D0DFF">
      <w:pPr>
        <w:ind w:firstLine="708"/>
        <w:rPr>
          <w:rFonts w:ascii="Arial" w:hAnsi="Arial" w:cs="Arial"/>
        </w:rPr>
      </w:pPr>
      <w:r w:rsidRPr="004C2167">
        <w:rPr>
          <w:rFonts w:ascii="Arial" w:hAnsi="Arial" w:cs="Arial"/>
        </w:rPr>
        <w:t>1.</w:t>
      </w:r>
      <w:r w:rsidR="00F20202">
        <w:rPr>
          <w:rFonts w:ascii="Arial" w:hAnsi="Arial" w:cs="Arial"/>
        </w:rPr>
        <w:t>Pos</w:t>
      </w:r>
      <w:r w:rsidR="00871622">
        <w:rPr>
          <w:rFonts w:ascii="Arial" w:hAnsi="Arial" w:cs="Arial"/>
        </w:rPr>
        <w:t>taja</w:t>
      </w:r>
      <w:r w:rsidR="00F20202">
        <w:rPr>
          <w:rFonts w:ascii="Arial" w:hAnsi="Arial" w:cs="Arial"/>
        </w:rPr>
        <w:t xml:space="preserve"> prometne policije </w:t>
      </w:r>
      <w:r w:rsidRPr="004C2167" w:rsidR="00793076">
        <w:rPr>
          <w:rFonts w:ascii="Arial" w:hAnsi="Arial" w:cs="Arial"/>
        </w:rPr>
        <w:t>Rijeka p</w:t>
      </w:r>
      <w:r w:rsidRPr="004C2167" w:rsidR="001C7E91">
        <w:rPr>
          <w:rFonts w:ascii="Arial" w:hAnsi="Arial" w:cs="Arial"/>
        </w:rPr>
        <w:t>odnijela je ovome Sudu, optužni prijedlog</w:t>
      </w:r>
      <w:r w:rsidR="00871622">
        <w:rPr>
          <w:rFonts w:ascii="Arial" w:hAnsi="Arial" w:cs="Arial"/>
        </w:rPr>
        <w:t xml:space="preserve"> protiv okrivljenog</w:t>
      </w:r>
      <w:r w:rsidRPr="004C2167" w:rsidR="001C7E91">
        <w:rPr>
          <w:rFonts w:ascii="Arial" w:hAnsi="Arial" w:cs="Arial"/>
        </w:rPr>
        <w:t xml:space="preserve">, </w:t>
      </w:r>
      <w:r w:rsidRPr="004C2167" w:rsidR="00793076">
        <w:rPr>
          <w:rFonts w:ascii="Arial" w:hAnsi="Arial" w:cs="Arial"/>
        </w:rPr>
        <w:t xml:space="preserve">zbog djela prekršaja iz čl.  </w:t>
      </w:r>
      <w:smartTag w:uri="urn:schemas-microsoft-com:office:smarttags" w:element="metricconverter">
        <w:smartTagPr>
          <w:attr w:name="ProductID" w:val="216. st"/>
        </w:smartTagPr>
        <w:r w:rsidRPr="004C2167" w:rsidR="00793076">
          <w:rPr>
            <w:rFonts w:ascii="Arial" w:hAnsi="Arial" w:cs="Arial"/>
          </w:rPr>
          <w:t>216. st</w:t>
        </w:r>
      </w:smartTag>
      <w:r w:rsidRPr="004C2167" w:rsidR="003C63AE">
        <w:rPr>
          <w:rFonts w:ascii="Arial" w:hAnsi="Arial" w:cs="Arial"/>
        </w:rPr>
        <w:t>. 3</w:t>
      </w:r>
      <w:r w:rsidRPr="004C2167" w:rsidR="00793076">
        <w:rPr>
          <w:rFonts w:ascii="Arial" w:hAnsi="Arial" w:cs="Arial"/>
        </w:rPr>
        <w:t>. Zakona o sigurnosti prometa na</w:t>
      </w:r>
      <w:r w:rsidRPr="004C2167" w:rsidR="00801C27">
        <w:rPr>
          <w:rFonts w:ascii="Arial" w:hAnsi="Arial" w:cs="Arial"/>
        </w:rPr>
        <w:t xml:space="preserve"> cestama</w:t>
      </w:r>
      <w:r w:rsidR="004B5DF2">
        <w:rPr>
          <w:rFonts w:ascii="Arial" w:hAnsi="Arial" w:cs="Arial"/>
        </w:rPr>
        <w:t xml:space="preserve">. </w:t>
      </w:r>
    </w:p>
    <w:p w:rsidR="00871622" w:rsidP="00793076" w:rsidRDefault="00871622">
      <w:pPr>
        <w:ind w:firstLine="708"/>
        <w:rPr>
          <w:rFonts w:ascii="Arial" w:hAnsi="Arial" w:cs="Arial"/>
        </w:rPr>
      </w:pPr>
    </w:p>
    <w:p w:rsidR="00F20202" w:rsidP="00F20202" w:rsidRDefault="00D91158">
      <w:pPr>
        <w:ind w:firstLine="708"/>
      </w:pPr>
      <w:r>
        <w:rPr>
          <w:rFonts w:ascii="Arial" w:hAnsi="Arial" w:cs="Arial"/>
        </w:rPr>
        <w:t>2. Ispitan na javnoj</w:t>
      </w:r>
      <w:r w:rsidR="00F27EA6">
        <w:rPr>
          <w:rFonts w:ascii="Arial" w:hAnsi="Arial" w:cs="Arial"/>
        </w:rPr>
        <w:t xml:space="preserve"> glavnoj raspravi, okrivljenik s</w:t>
      </w:r>
      <w:r>
        <w:rPr>
          <w:rFonts w:ascii="Arial" w:hAnsi="Arial" w:cs="Arial"/>
        </w:rPr>
        <w:t xml:space="preserve">e </w:t>
      </w:r>
      <w:r w:rsidR="00F27EA6">
        <w:rPr>
          <w:rFonts w:ascii="Arial" w:hAnsi="Arial" w:cs="Arial"/>
        </w:rPr>
        <w:t>ponajprije izjasnio da se smatra krivim.</w:t>
      </w:r>
      <w:r w:rsidRPr="00F27EA6" w:rsidR="00F27EA6">
        <w:t xml:space="preserve"> </w:t>
      </w:r>
    </w:p>
    <w:p w:rsidR="00F20202" w:rsidP="00F20202" w:rsidRDefault="00F27EA6">
      <w:pPr>
        <w:ind w:firstLine="708"/>
        <w:rPr>
          <w:rFonts w:ascii="Arial" w:hAnsi="Arial" w:cs="Arial"/>
          <w:bCs/>
        </w:rPr>
      </w:pPr>
      <w:r>
        <w:rPr>
          <w:rFonts w:ascii="Arial" w:hAnsi="Arial" w:cs="Arial"/>
        </w:rPr>
        <w:t>U svoju obranu naveo je da</w:t>
      </w:r>
      <w:r w:rsidRPr="00F27EA6">
        <w:rPr>
          <w:rFonts w:ascii="Arial" w:hAnsi="Arial" w:cs="Arial"/>
        </w:rPr>
        <w:t xml:space="preserve"> </w:t>
      </w:r>
      <w:r w:rsidR="00F20202">
        <w:rPr>
          <w:rFonts w:ascii="Arial" w:hAnsi="Arial" w:cs="Arial"/>
        </w:rPr>
        <w:t xml:space="preserve">je </w:t>
      </w:r>
      <w:r w:rsidR="00F20202">
        <w:rPr>
          <w:rFonts w:ascii="Arial" w:hAnsi="Arial" w:cs="Arial"/>
          <w:bCs/>
        </w:rPr>
        <w:t xml:space="preserve">istina da je 13. listopada 2025. u 17:45 upravljao automobilom marke Alfa Romeo, reg. oznake RI 392-ZG i kretao se u Rijeci, Ulicom Frana </w:t>
      </w:r>
      <w:proofErr w:type="spellStart"/>
      <w:r w:rsidR="00F20202">
        <w:rPr>
          <w:rFonts w:ascii="Arial" w:hAnsi="Arial" w:cs="Arial"/>
          <w:bCs/>
        </w:rPr>
        <w:t>Kresnika</w:t>
      </w:r>
      <w:proofErr w:type="spellEnd"/>
      <w:r w:rsidR="00F20202">
        <w:rPr>
          <w:rFonts w:ascii="Arial" w:hAnsi="Arial" w:cs="Arial"/>
          <w:bCs/>
        </w:rPr>
        <w:t xml:space="preserve">, iz smjera ulice Braće </w:t>
      </w:r>
      <w:proofErr w:type="spellStart"/>
      <w:r w:rsidR="00F20202">
        <w:rPr>
          <w:rFonts w:ascii="Arial" w:hAnsi="Arial" w:cs="Arial"/>
          <w:bCs/>
        </w:rPr>
        <w:t>Branchetta</w:t>
      </w:r>
      <w:proofErr w:type="spellEnd"/>
      <w:r w:rsidR="00F20202">
        <w:rPr>
          <w:rFonts w:ascii="Arial" w:hAnsi="Arial" w:cs="Arial"/>
          <w:bCs/>
        </w:rPr>
        <w:t xml:space="preserve"> u smjeru Osječke ulice, te je zaustavljen po djelatnicima JSIP Rijeka te je utvrđeno da upravlja navedenim vozilom prije stjecanja prava na upravljanje, tj. da nema položeni vozački ispit niti jedne kategorije. </w:t>
      </w:r>
    </w:p>
    <w:p w:rsidR="00F20202" w:rsidP="00F20202" w:rsidRDefault="00F20202">
      <w:pPr>
        <w:ind w:firstLine="708"/>
        <w:rPr>
          <w:rFonts w:ascii="Arial" w:hAnsi="Arial" w:cs="Arial"/>
          <w:bCs/>
        </w:rPr>
      </w:pPr>
      <w:r>
        <w:rPr>
          <w:rFonts w:ascii="Arial" w:hAnsi="Arial" w:cs="Arial"/>
          <w:bCs/>
        </w:rPr>
        <w:t xml:space="preserve">2.1.Na upit sutkinje, okrivljenik je odgovorio da je to bilo vozilo od njegove bivše cure, a da je vozio kako bi pomogao prijatelju odvesti drva, a što je rekao i policajcima, a bio je i u radnoj odjeći. Da se kretao od naselja </w:t>
      </w:r>
      <w:proofErr w:type="spellStart"/>
      <w:r>
        <w:rPr>
          <w:rFonts w:ascii="Arial" w:hAnsi="Arial" w:cs="Arial"/>
          <w:bCs/>
        </w:rPr>
        <w:t>Rastočine</w:t>
      </w:r>
      <w:proofErr w:type="spellEnd"/>
      <w:r>
        <w:rPr>
          <w:rFonts w:ascii="Arial" w:hAnsi="Arial" w:cs="Arial"/>
          <w:bCs/>
        </w:rPr>
        <w:t xml:space="preserve"> do naselja Drenova, a što da nije baš malo kilometara. Da nikada nije upisao autoškolu. </w:t>
      </w:r>
    </w:p>
    <w:p w:rsidR="00892C0B" w:rsidP="00892C0B" w:rsidRDefault="00892C0B">
      <w:pPr>
        <w:ind w:firstLine="708"/>
        <w:rPr>
          <w:rFonts w:ascii="Arial" w:hAnsi="Arial" w:cs="Arial"/>
        </w:rPr>
      </w:pPr>
    </w:p>
    <w:p w:rsidR="00B779E0" w:rsidP="00B779E0" w:rsidRDefault="00F27EA6">
      <w:pPr>
        <w:ind w:firstLine="708"/>
        <w:rPr>
          <w:rFonts w:ascii="Arial" w:hAnsi="Arial" w:cs="Arial"/>
        </w:rPr>
      </w:pPr>
      <w:r>
        <w:rPr>
          <w:rFonts w:ascii="Arial" w:hAnsi="Arial" w:cs="Arial"/>
        </w:rPr>
        <w:t xml:space="preserve">3. </w:t>
      </w:r>
      <w:r w:rsidRPr="00B779E0" w:rsidR="00B779E0">
        <w:rPr>
          <w:rFonts w:ascii="Arial" w:hAnsi="Arial" w:cs="Arial"/>
        </w:rPr>
        <w:t xml:space="preserve">Kako je Sud utvrdio da je </w:t>
      </w:r>
      <w:proofErr w:type="spellStart"/>
      <w:r w:rsidRPr="00B779E0" w:rsidR="00B779E0">
        <w:rPr>
          <w:rFonts w:ascii="Arial" w:hAnsi="Arial" w:cs="Arial"/>
        </w:rPr>
        <w:t>okolnosno</w:t>
      </w:r>
      <w:proofErr w:type="spellEnd"/>
      <w:r w:rsidRPr="00B779E0" w:rsidR="00B779E0">
        <w:rPr>
          <w:rFonts w:ascii="Arial" w:hAnsi="Arial" w:cs="Arial"/>
        </w:rPr>
        <w:t xml:space="preserve"> priznanje okrivljenika sukladno dokazima u spisu, dokazni postupak proveden je u smislu odredbe članka 171.a stavka 3. Prekršajnog zakona, dakle proveden je samo dokaz koji se odnosi na prekršajno</w:t>
      </w:r>
      <w:r w:rsidR="00871622">
        <w:rPr>
          <w:rFonts w:ascii="Arial" w:hAnsi="Arial" w:cs="Arial"/>
        </w:rPr>
        <w:t xml:space="preserve"> pravne sankcije i druge mjere pa je okrivljenik </w:t>
      </w:r>
      <w:r w:rsidRPr="00B779E0" w:rsidR="00B779E0">
        <w:rPr>
          <w:rFonts w:ascii="Arial" w:hAnsi="Arial" w:cs="Arial"/>
        </w:rPr>
        <w:t>ispitan na</w:t>
      </w:r>
      <w:r w:rsidR="00F20202">
        <w:rPr>
          <w:rFonts w:ascii="Arial" w:hAnsi="Arial" w:cs="Arial"/>
        </w:rPr>
        <w:t xml:space="preserve"> okolnost njegova imovnog</w:t>
      </w:r>
      <w:r w:rsidR="00EB0706">
        <w:rPr>
          <w:rFonts w:ascii="Arial" w:hAnsi="Arial" w:cs="Arial"/>
        </w:rPr>
        <w:t xml:space="preserve"> stanja pa je izvršen</w:t>
      </w:r>
      <w:r w:rsidRPr="00EB0706" w:rsidR="00EB0706">
        <w:rPr>
          <w:rFonts w:ascii="Arial" w:hAnsi="Arial" w:cs="Arial"/>
        </w:rPr>
        <w:t xml:space="preserve"> uvid, kroz </w:t>
      </w:r>
      <w:proofErr w:type="spellStart"/>
      <w:r w:rsidRPr="00EB0706" w:rsidR="00EB0706">
        <w:rPr>
          <w:rFonts w:ascii="Arial" w:hAnsi="Arial" w:cs="Arial"/>
        </w:rPr>
        <w:t>eSpis</w:t>
      </w:r>
      <w:proofErr w:type="spellEnd"/>
      <w:r w:rsidRPr="00EB0706" w:rsidR="00EB0706">
        <w:rPr>
          <w:rFonts w:ascii="Arial" w:hAnsi="Arial" w:cs="Arial"/>
        </w:rPr>
        <w:t>, Vanjske provjere, u potvrdu PE Ministarstva pravosuđa, uprave i digitalne tra</w:t>
      </w:r>
      <w:r w:rsidR="00362549">
        <w:rPr>
          <w:rFonts w:ascii="Arial" w:hAnsi="Arial" w:cs="Arial"/>
        </w:rPr>
        <w:t>nsformacije za okrivljenika te je utvrđeno</w:t>
      </w:r>
      <w:r w:rsidRPr="00EB0706" w:rsidR="00EB0706">
        <w:rPr>
          <w:rFonts w:ascii="Arial" w:hAnsi="Arial" w:cs="Arial"/>
        </w:rPr>
        <w:t xml:space="preserve"> da u istoj nema pravomoćnih odluka. </w:t>
      </w:r>
      <w:r w:rsidR="00871622">
        <w:rPr>
          <w:rFonts w:ascii="Arial" w:hAnsi="Arial" w:cs="Arial"/>
        </w:rPr>
        <w:t xml:space="preserve"> </w:t>
      </w:r>
    </w:p>
    <w:p w:rsidR="00590EDE" w:rsidP="00590EDE" w:rsidRDefault="00B779E0">
      <w:pPr>
        <w:ind w:firstLine="708"/>
        <w:rPr>
          <w:rFonts w:ascii="Arial" w:hAnsi="Arial" w:cs="Arial"/>
        </w:rPr>
      </w:pPr>
      <w:r w:rsidRPr="00B779E0">
        <w:rPr>
          <w:rFonts w:ascii="Arial" w:hAnsi="Arial" w:cs="Arial"/>
        </w:rPr>
        <w:t>Upitan o svojim osobnim okolnostima i imovnom stanju</w:t>
      </w:r>
      <w:r>
        <w:rPr>
          <w:rFonts w:ascii="Arial" w:hAnsi="Arial" w:cs="Arial"/>
        </w:rPr>
        <w:t>, okrivljenik je naveo</w:t>
      </w:r>
      <w:r w:rsidRPr="00B779E0">
        <w:rPr>
          <w:rFonts w:ascii="Arial" w:hAnsi="Arial" w:cs="Arial"/>
        </w:rPr>
        <w:t xml:space="preserve"> da </w:t>
      </w:r>
      <w:r w:rsidRPr="00362549" w:rsidR="00362549">
        <w:rPr>
          <w:rFonts w:ascii="Arial" w:hAnsi="Arial" w:cs="Arial"/>
        </w:rPr>
        <w:t>nije vlasnik nekretnina niti vrijednih pokretnina, živi sa roditeljima u njihovoj kući, a roditelji su u mirovini. Uzdržava se tako da ponekad pomaže stricu koji mu za to nešto i plati.</w:t>
      </w:r>
    </w:p>
    <w:p w:rsidR="0091534C" w:rsidP="00590EDE" w:rsidRDefault="0091534C">
      <w:pPr>
        <w:rPr>
          <w:rFonts w:ascii="Arial" w:hAnsi="Arial" w:cs="Arial"/>
        </w:rPr>
      </w:pPr>
    </w:p>
    <w:p w:rsidR="00362549" w:rsidP="00362549" w:rsidRDefault="0091534C">
      <w:pPr>
        <w:ind w:firstLine="708"/>
        <w:rPr>
          <w:rFonts w:ascii="Arial" w:hAnsi="Arial" w:cs="Arial"/>
        </w:rPr>
      </w:pPr>
      <w:r>
        <w:rPr>
          <w:rFonts w:ascii="Arial" w:hAnsi="Arial" w:cs="Arial"/>
        </w:rPr>
        <w:t>4.</w:t>
      </w:r>
      <w:r w:rsidRPr="00B779E0" w:rsidR="00B779E0">
        <w:rPr>
          <w:rFonts w:ascii="Arial" w:hAnsi="Arial" w:cs="Arial"/>
        </w:rPr>
        <w:t>U završnoj riječi okrivljenik je naveo da</w:t>
      </w:r>
      <w:r w:rsidR="00670A85">
        <w:rPr>
          <w:rFonts w:ascii="Arial" w:hAnsi="Arial" w:cs="Arial"/>
        </w:rPr>
        <w:t xml:space="preserve"> </w:t>
      </w:r>
      <w:r w:rsidR="00362549">
        <w:rPr>
          <w:rFonts w:ascii="Arial" w:hAnsi="Arial" w:cs="Arial"/>
        </w:rPr>
        <w:t xml:space="preserve">da je kriv i da je to to. </w:t>
      </w:r>
    </w:p>
    <w:p w:rsidR="0091534C" w:rsidP="00362549" w:rsidRDefault="0091534C">
      <w:pPr>
        <w:rPr>
          <w:rFonts w:ascii="Arial" w:hAnsi="Arial" w:cs="Arial"/>
        </w:rPr>
      </w:pPr>
    </w:p>
    <w:p w:rsidRPr="00670A85" w:rsidR="00670A85" w:rsidP="00670A85" w:rsidRDefault="00670A85">
      <w:pPr>
        <w:ind w:firstLine="708"/>
        <w:rPr>
          <w:rFonts w:ascii="Arial" w:hAnsi="Arial" w:cs="Arial"/>
        </w:rPr>
      </w:pPr>
      <w:r>
        <w:rPr>
          <w:rFonts w:ascii="Arial" w:hAnsi="Arial" w:cs="Arial"/>
        </w:rPr>
        <w:t>5</w:t>
      </w:r>
      <w:r w:rsidRPr="00670A85">
        <w:rPr>
          <w:rFonts w:ascii="Arial" w:hAnsi="Arial" w:cs="Arial"/>
        </w:rPr>
        <w:t>.  Odredbom čl.216.st.3. ZSPC-a, propisano je:</w:t>
      </w:r>
    </w:p>
    <w:p w:rsidR="00670A85" w:rsidP="00670A85" w:rsidRDefault="00670A85">
      <w:pPr>
        <w:ind w:firstLine="708"/>
        <w:rPr>
          <w:rFonts w:ascii="Arial" w:hAnsi="Arial" w:cs="Arial"/>
        </w:rPr>
      </w:pPr>
      <w:r w:rsidRPr="00670A85">
        <w:rPr>
          <w:rFonts w:ascii="Arial" w:hAnsi="Arial" w:cs="Arial"/>
        </w:rPr>
        <w:t>„(3) Novčanom kaznom u iznosu od 1.320,00 do 2.650,00 eura ili kaznom zatvora do 60 dana, kaznit će se za prekršaj osoba koja u prometu na cesti upravlja motornim vozilom prije stjecanja prava na upravljanje."</w:t>
      </w:r>
    </w:p>
    <w:p w:rsidR="006C5F7D" w:rsidP="00B779E0" w:rsidRDefault="00670A85">
      <w:pPr>
        <w:ind w:firstLine="708"/>
        <w:rPr>
          <w:rFonts w:ascii="Arial" w:hAnsi="Arial" w:cs="Arial"/>
        </w:rPr>
      </w:pPr>
      <w:r>
        <w:rPr>
          <w:rFonts w:ascii="Arial" w:hAnsi="Arial" w:cs="Arial"/>
        </w:rPr>
        <w:lastRenderedPageBreak/>
        <w:t>6</w:t>
      </w:r>
      <w:r w:rsidRPr="00B779E0" w:rsidR="00B779E0">
        <w:rPr>
          <w:rFonts w:ascii="Arial" w:hAnsi="Arial" w:cs="Arial"/>
        </w:rPr>
        <w:t>. Sukladno ovakvoj obrani okrivljenika iz koje proizlazi njegovo  priznanje prekršaja iz čl. 216. st. 3. ZSPC-a,</w:t>
      </w:r>
      <w:r>
        <w:rPr>
          <w:rFonts w:ascii="Arial" w:hAnsi="Arial" w:cs="Arial"/>
        </w:rPr>
        <w:t xml:space="preserve"> a koja obrana je sukladna dokazima u spisu,</w:t>
      </w:r>
      <w:r w:rsidRPr="00B779E0" w:rsidR="00B779E0">
        <w:rPr>
          <w:rFonts w:ascii="Arial" w:hAnsi="Arial" w:cs="Arial"/>
        </w:rPr>
        <w:t xml:space="preserve"> Sud je utvrdio da je </w:t>
      </w:r>
      <w:r>
        <w:rPr>
          <w:rFonts w:ascii="Arial" w:hAnsi="Arial" w:cs="Arial"/>
        </w:rPr>
        <w:t>nedvojbeno dokazano da je okrivljenik inkriminirane zgode</w:t>
      </w:r>
      <w:r w:rsidRPr="00670A85">
        <w:rPr>
          <w:rFonts w:ascii="Arial" w:hAnsi="Arial" w:cs="Arial"/>
        </w:rPr>
        <w:t xml:space="preserve"> upravljao vozilom u prometu na cesti prije stjecanja prava na upravljanje</w:t>
      </w:r>
      <w:r>
        <w:rPr>
          <w:rFonts w:ascii="Arial" w:hAnsi="Arial" w:cs="Arial"/>
        </w:rPr>
        <w:t xml:space="preserve">, čime je </w:t>
      </w:r>
      <w:r w:rsidRPr="00B779E0" w:rsidR="00B779E0">
        <w:rPr>
          <w:rFonts w:ascii="Arial" w:hAnsi="Arial" w:cs="Arial"/>
        </w:rPr>
        <w:t>počinio prekršaj za koji se optužuje predmetnim optužnim prijedlogom, utvrdio je njegovu  krivnju za počinj</w:t>
      </w:r>
      <w:r w:rsidR="00B779E0">
        <w:rPr>
          <w:rFonts w:ascii="Arial" w:hAnsi="Arial" w:cs="Arial"/>
        </w:rPr>
        <w:t>eni prekršaj i oglasio ga krivim.</w:t>
      </w:r>
    </w:p>
    <w:p w:rsidRPr="00670A85" w:rsidR="00670A85" w:rsidP="00670A85" w:rsidRDefault="00670A85">
      <w:pPr>
        <w:rPr>
          <w:rFonts w:ascii="Arial" w:hAnsi="Arial" w:cs="Arial"/>
        </w:rPr>
      </w:pPr>
    </w:p>
    <w:p w:rsidRPr="006C5F7D" w:rsidR="00224B00" w:rsidP="00670A85" w:rsidRDefault="00670A85">
      <w:pPr>
        <w:ind w:firstLine="708"/>
        <w:rPr>
          <w:rFonts w:ascii="Arial" w:hAnsi="Arial" w:cs="Arial"/>
        </w:rPr>
      </w:pPr>
      <w:r>
        <w:rPr>
          <w:rFonts w:ascii="Arial" w:hAnsi="Arial" w:cs="Arial"/>
        </w:rPr>
        <w:t>7</w:t>
      </w:r>
      <w:r w:rsidRPr="00670A85">
        <w:rPr>
          <w:rFonts w:ascii="Arial" w:hAnsi="Arial" w:cs="Arial"/>
        </w:rPr>
        <w:t>.Određujući vrstu i mjeru kazne na koju će osuditi okrivljenika za počinjeni prekršaj, Sud je cijenio sve okolnosti iz čl. 36. st. 2. Prekršajnog zakona pa mu je odlučio izreći novčanu kaznu, a na kaznu zatvora, odmjerivši mu novčanu kaznu u posebnom Zakonskom minimumu novčane kazne, smatrajući da će se i tako odmjerenom novčanom kaznom ostvariti svrha prekršajnog kažnjavanja</w:t>
      </w:r>
      <w:r w:rsidR="004328DA">
        <w:rPr>
          <w:rFonts w:ascii="Arial" w:hAnsi="Arial" w:cs="Arial"/>
        </w:rPr>
        <w:t>.</w:t>
      </w:r>
    </w:p>
    <w:p w:rsidRPr="004C2167" w:rsidR="00984904" w:rsidP="00871622" w:rsidRDefault="003D00B0">
      <w:pPr>
        <w:rPr>
          <w:rFonts w:ascii="Arial" w:hAnsi="Arial" w:cs="Arial"/>
        </w:rPr>
      </w:pPr>
      <w:r w:rsidRPr="004C2167">
        <w:rPr>
          <w:rFonts w:ascii="Arial" w:hAnsi="Arial" w:cs="Arial"/>
        </w:rPr>
        <w:tab/>
      </w:r>
    </w:p>
    <w:p w:rsidR="00793076" w:rsidP="00A53050" w:rsidRDefault="00670A85">
      <w:pPr>
        <w:spacing w:after="120"/>
        <w:ind w:firstLine="708"/>
        <w:rPr>
          <w:rFonts w:ascii="Arial" w:hAnsi="Arial" w:cs="Arial"/>
        </w:rPr>
      </w:pPr>
      <w:r>
        <w:rPr>
          <w:rFonts w:ascii="Arial" w:hAnsi="Arial" w:cs="Arial"/>
        </w:rPr>
        <w:t>8</w:t>
      </w:r>
      <w:r w:rsidRPr="004C2167" w:rsidR="00065578">
        <w:rPr>
          <w:rFonts w:ascii="Arial" w:hAnsi="Arial" w:cs="Arial"/>
        </w:rPr>
        <w:t>.</w:t>
      </w:r>
      <w:r w:rsidR="0039139A">
        <w:rPr>
          <w:rFonts w:ascii="Arial" w:hAnsi="Arial" w:cs="Arial"/>
        </w:rPr>
        <w:t xml:space="preserve"> </w:t>
      </w:r>
      <w:r w:rsidRPr="004C2167" w:rsidR="00A53050">
        <w:rPr>
          <w:rFonts w:ascii="Arial" w:hAnsi="Arial" w:cs="Arial"/>
        </w:rPr>
        <w:t>Kako je okrivljen</w:t>
      </w:r>
      <w:r w:rsidR="0039139A">
        <w:rPr>
          <w:rFonts w:ascii="Arial" w:hAnsi="Arial" w:cs="Arial"/>
        </w:rPr>
        <w:t>i</w:t>
      </w:r>
      <w:r w:rsidR="000E75FD">
        <w:rPr>
          <w:rFonts w:ascii="Arial" w:hAnsi="Arial" w:cs="Arial"/>
        </w:rPr>
        <w:t>k</w:t>
      </w:r>
      <w:r w:rsidR="0039139A">
        <w:rPr>
          <w:rFonts w:ascii="Arial" w:hAnsi="Arial" w:cs="Arial"/>
        </w:rPr>
        <w:t xml:space="preserve"> proglašen kriv</w:t>
      </w:r>
      <w:r w:rsidR="000E75FD">
        <w:rPr>
          <w:rFonts w:ascii="Arial" w:hAnsi="Arial" w:cs="Arial"/>
        </w:rPr>
        <w:t>i</w:t>
      </w:r>
      <w:r w:rsidR="0039139A">
        <w:rPr>
          <w:rFonts w:ascii="Arial" w:hAnsi="Arial" w:cs="Arial"/>
        </w:rPr>
        <w:t>m</w:t>
      </w:r>
      <w:r w:rsidRPr="004C2167" w:rsidR="00A53050">
        <w:rPr>
          <w:rFonts w:ascii="Arial" w:hAnsi="Arial" w:cs="Arial"/>
        </w:rPr>
        <w:t>, Sud je okrivljeni</w:t>
      </w:r>
      <w:r w:rsidR="000E75FD">
        <w:rPr>
          <w:rFonts w:ascii="Arial" w:hAnsi="Arial" w:cs="Arial"/>
        </w:rPr>
        <w:t>ka</w:t>
      </w:r>
      <w:r w:rsidR="0039139A">
        <w:rPr>
          <w:rFonts w:ascii="Arial" w:hAnsi="Arial" w:cs="Arial"/>
        </w:rPr>
        <w:t xml:space="preserve"> </w:t>
      </w:r>
      <w:r w:rsidRPr="004C2167" w:rsidR="00A53050">
        <w:rPr>
          <w:rFonts w:ascii="Arial" w:hAnsi="Arial" w:cs="Arial"/>
        </w:rPr>
        <w:t>obvezao na plaćanje paušalnih troškova prekršajnog postupka u iznosu koji je odmjeren obzirom na</w:t>
      </w:r>
      <w:r w:rsidRPr="004C2167" w:rsidR="001C7E91">
        <w:rPr>
          <w:rFonts w:ascii="Arial" w:hAnsi="Arial" w:cs="Arial"/>
        </w:rPr>
        <w:t xml:space="preserve"> složenost i trajanje postupka.</w:t>
      </w:r>
    </w:p>
    <w:p w:rsidR="006C5F7D" w:rsidP="00A53050" w:rsidRDefault="006C5F7D">
      <w:pPr>
        <w:spacing w:after="120"/>
        <w:ind w:firstLine="708"/>
        <w:rPr>
          <w:rFonts w:ascii="Arial" w:hAnsi="Arial" w:cs="Arial"/>
        </w:rPr>
      </w:pPr>
    </w:p>
    <w:p w:rsidRPr="004C2167" w:rsidR="00793076" w:rsidP="00793076" w:rsidRDefault="00793076">
      <w:pPr>
        <w:jc w:val="center"/>
        <w:rPr>
          <w:rFonts w:ascii="Arial" w:hAnsi="Arial" w:cs="Arial"/>
        </w:rPr>
      </w:pPr>
      <w:r w:rsidRPr="004C2167">
        <w:rPr>
          <w:rFonts w:ascii="Arial" w:hAnsi="Arial" w:cs="Arial"/>
        </w:rPr>
        <w:t>U Rijeci</w:t>
      </w:r>
      <w:r w:rsidR="00362549">
        <w:rPr>
          <w:rFonts w:ascii="Arial" w:hAnsi="Arial" w:cs="Arial"/>
        </w:rPr>
        <w:t xml:space="preserve"> 10. travnja</w:t>
      </w:r>
      <w:r w:rsidRPr="004C2167" w:rsidR="001C7E91">
        <w:rPr>
          <w:rFonts w:ascii="Arial" w:hAnsi="Arial" w:cs="Arial"/>
        </w:rPr>
        <w:t xml:space="preserve"> 20</w:t>
      </w:r>
      <w:r w:rsidR="00612AEF">
        <w:rPr>
          <w:rFonts w:ascii="Arial" w:hAnsi="Arial" w:cs="Arial"/>
        </w:rPr>
        <w:t>26</w:t>
      </w:r>
      <w:r w:rsidRPr="004C2167" w:rsidR="00A831F4">
        <w:rPr>
          <w:rFonts w:ascii="Arial" w:hAnsi="Arial" w:cs="Arial"/>
        </w:rPr>
        <w:t>.</w:t>
      </w:r>
    </w:p>
    <w:p w:rsidRPr="004C2167" w:rsidR="00793076" w:rsidP="00D1527B" w:rsidRDefault="00793076">
      <w:pPr>
        <w:rPr>
          <w:rFonts w:ascii="Arial" w:hAnsi="Arial" w:cs="Arial"/>
        </w:rPr>
      </w:pPr>
    </w:p>
    <w:p w:rsidRPr="004C2167" w:rsidR="009B503A" w:rsidP="009B503A" w:rsidRDefault="0039139A">
      <w:pPr>
        <w:ind w:left="5664"/>
        <w:jc w:val="left"/>
        <w:rPr>
          <w:rFonts w:ascii="Arial" w:hAnsi="Arial" w:cs="Arial"/>
        </w:rPr>
      </w:pPr>
      <w:r>
        <w:rPr>
          <w:rFonts w:ascii="Arial" w:hAnsi="Arial" w:cs="Arial"/>
        </w:rPr>
        <w:t xml:space="preserve">      </w:t>
      </w:r>
      <w:r w:rsidR="006C5F7D">
        <w:rPr>
          <w:rFonts w:ascii="Arial" w:hAnsi="Arial" w:cs="Arial"/>
        </w:rPr>
        <w:t>Sutkinja</w:t>
      </w:r>
      <w:r w:rsidRPr="004C2167" w:rsidR="00D1527B">
        <w:rPr>
          <w:rFonts w:ascii="Arial" w:hAnsi="Arial" w:cs="Arial"/>
        </w:rPr>
        <w:t xml:space="preserve"> </w:t>
      </w:r>
    </w:p>
    <w:p w:rsidRPr="004C2167" w:rsidR="00D1527B" w:rsidP="009B503A" w:rsidRDefault="006C5F7D">
      <w:pPr>
        <w:ind w:left="5664"/>
        <w:jc w:val="left"/>
        <w:rPr>
          <w:rFonts w:ascii="Arial" w:hAnsi="Arial" w:cs="Arial"/>
          <w:lang w:val="en-US"/>
        </w:rPr>
      </w:pPr>
      <w:r>
        <w:rPr>
          <w:rFonts w:ascii="Arial" w:hAnsi="Arial" w:cs="Arial"/>
        </w:rPr>
        <w:t xml:space="preserve">  Melita Šimić</w:t>
      </w:r>
      <w:r w:rsidR="003D2BAB">
        <w:rPr>
          <w:rFonts w:ascii="Arial" w:hAnsi="Arial" w:cs="Arial"/>
        </w:rPr>
        <w:t xml:space="preserve">, v.r. </w:t>
      </w:r>
      <w:bookmarkStart w:name="_GoBack" w:id="0"/>
      <w:bookmarkEnd w:id="0"/>
      <w:r w:rsidR="00871622">
        <w:rPr>
          <w:rFonts w:ascii="Arial" w:hAnsi="Arial" w:cs="Arial"/>
        </w:rPr>
        <w:t xml:space="preserve"> </w:t>
      </w:r>
    </w:p>
    <w:p w:rsidRPr="004C2167" w:rsidR="00793076" w:rsidP="00B30270" w:rsidRDefault="00793076">
      <w:pPr>
        <w:pStyle w:val="Naslov4"/>
        <w:jc w:val="left"/>
        <w:rPr>
          <w:rFonts w:ascii="Arial" w:hAnsi="Arial" w:cs="Arial"/>
          <w:bCs w:val="false"/>
        </w:rPr>
      </w:pPr>
    </w:p>
    <w:p w:rsidRPr="004C2167" w:rsidR="00793076" w:rsidP="00793076" w:rsidRDefault="00793076">
      <w:pPr>
        <w:jc w:val="left"/>
        <w:rPr>
          <w:rFonts w:ascii="Arial" w:hAnsi="Arial" w:cs="Arial"/>
          <w:bCs/>
        </w:rPr>
      </w:pPr>
      <w:r w:rsidRPr="004C2167">
        <w:rPr>
          <w:rFonts w:ascii="Arial" w:hAnsi="Arial" w:cs="Arial"/>
          <w:bCs/>
        </w:rPr>
        <w:t>UPUTA O PRAVNOM LIJEKU:</w:t>
      </w:r>
    </w:p>
    <w:p w:rsidRPr="004C2167" w:rsidR="00793076" w:rsidP="00793076" w:rsidRDefault="00793076">
      <w:pPr>
        <w:spacing w:after="120"/>
        <w:ind w:firstLine="708"/>
        <w:rPr>
          <w:rFonts w:ascii="Arial" w:hAnsi="Arial" w:cs="Arial"/>
        </w:rPr>
      </w:pPr>
      <w:r w:rsidRPr="004C2167">
        <w:rPr>
          <w:rFonts w:ascii="Arial" w:hAnsi="Arial" w:cs="Arial"/>
        </w:rPr>
        <w:t>Protiv ov</w:t>
      </w:r>
      <w:r w:rsidRPr="004C2167" w:rsidR="0076735F">
        <w:rPr>
          <w:rFonts w:ascii="Arial" w:hAnsi="Arial" w:cs="Arial"/>
        </w:rPr>
        <w:t>e</w:t>
      </w:r>
      <w:r w:rsidRPr="004C2167">
        <w:rPr>
          <w:rFonts w:ascii="Arial" w:hAnsi="Arial" w:cs="Arial"/>
        </w:rPr>
        <w:t xml:space="preserve"> presude ovlaštene osobe mogu podnijeti žalbu u roku od 8 dana od dana dostave prijepisa presude. Žalba se podnosi </w:t>
      </w:r>
      <w:r w:rsidR="000E75FD">
        <w:rPr>
          <w:rFonts w:ascii="Arial" w:hAnsi="Arial" w:cs="Arial"/>
        </w:rPr>
        <w:t>Općinskom</w:t>
      </w:r>
      <w:r w:rsidRPr="004C2167">
        <w:rPr>
          <w:rFonts w:ascii="Arial" w:hAnsi="Arial" w:cs="Arial"/>
        </w:rPr>
        <w:t xml:space="preserve"> sudu u Rijeci, za Visoki Prekršajni sud u Zagrebu, u dva istovjetna primjerka, a oslobođen</w:t>
      </w:r>
      <w:r w:rsidR="000E75FD">
        <w:rPr>
          <w:rFonts w:ascii="Arial" w:hAnsi="Arial" w:cs="Arial"/>
        </w:rPr>
        <w:t>a</w:t>
      </w:r>
      <w:r w:rsidRPr="004C2167">
        <w:rPr>
          <w:rFonts w:ascii="Arial" w:hAnsi="Arial" w:cs="Arial"/>
        </w:rPr>
        <w:t xml:space="preserve"> je od plaćanja pristojbi.</w:t>
      </w:r>
    </w:p>
    <w:p w:rsidRPr="004C2167" w:rsidR="00793076" w:rsidP="00793076" w:rsidRDefault="00793076">
      <w:pPr>
        <w:rPr>
          <w:rFonts w:ascii="Arial" w:hAnsi="Arial" w:cs="Arial"/>
          <w:b/>
          <w:bCs/>
        </w:rPr>
      </w:pPr>
    </w:p>
    <w:p w:rsidRPr="004C2167" w:rsidR="00793076" w:rsidP="00793076" w:rsidRDefault="00793076">
      <w:pPr>
        <w:jc w:val="left"/>
        <w:rPr>
          <w:rFonts w:ascii="Arial" w:hAnsi="Arial" w:cs="Arial"/>
        </w:rPr>
      </w:pPr>
      <w:r w:rsidRPr="004C2167">
        <w:rPr>
          <w:rFonts w:ascii="Arial" w:hAnsi="Arial" w:cs="Arial"/>
          <w:bCs/>
        </w:rPr>
        <w:t>DNA:</w:t>
      </w:r>
    </w:p>
    <w:p w:rsidRPr="004C2167" w:rsidR="00793076" w:rsidP="00793076" w:rsidRDefault="00871622">
      <w:pPr>
        <w:numPr>
          <w:ilvl w:val="0"/>
          <w:numId w:val="1"/>
        </w:numPr>
        <w:jc w:val="left"/>
        <w:rPr>
          <w:rFonts w:ascii="Arial" w:hAnsi="Arial" w:cs="Arial"/>
        </w:rPr>
      </w:pPr>
      <w:r>
        <w:rPr>
          <w:rFonts w:ascii="Arial" w:hAnsi="Arial" w:cs="Arial"/>
        </w:rPr>
        <w:t>Okrivljeniku</w:t>
      </w:r>
    </w:p>
    <w:p w:rsidRPr="004C2167" w:rsidR="00793076" w:rsidP="00793076" w:rsidRDefault="00793076">
      <w:pPr>
        <w:numPr>
          <w:ilvl w:val="0"/>
          <w:numId w:val="1"/>
        </w:numPr>
        <w:jc w:val="left"/>
        <w:rPr>
          <w:rFonts w:ascii="Arial" w:hAnsi="Arial" w:cs="Arial"/>
        </w:rPr>
      </w:pPr>
      <w:r w:rsidRPr="004C2167">
        <w:rPr>
          <w:rFonts w:ascii="Arial" w:hAnsi="Arial" w:cs="Arial"/>
        </w:rPr>
        <w:t>Tužitelju</w:t>
      </w:r>
    </w:p>
    <w:p w:rsidRPr="004C2167" w:rsidR="003F18DB" w:rsidP="00813F83" w:rsidRDefault="00813F83">
      <w:pPr>
        <w:numPr>
          <w:ilvl w:val="0"/>
          <w:numId w:val="1"/>
        </w:numPr>
        <w:jc w:val="left"/>
        <w:rPr>
          <w:rFonts w:ascii="Arial" w:hAnsi="Arial" w:cs="Arial"/>
        </w:rPr>
      </w:pPr>
      <w:r w:rsidRPr="004C2167">
        <w:rPr>
          <w:rFonts w:ascii="Arial" w:hAnsi="Arial" w:cs="Arial"/>
        </w:rPr>
        <w:t>U spis</w:t>
      </w:r>
    </w:p>
    <w:p w:rsidRPr="004C2167" w:rsidR="003F18DB" w:rsidRDefault="003F18DB">
      <w:pPr>
        <w:rPr>
          <w:rFonts w:ascii="Arial" w:hAnsi="Arial" w:cs="Arial"/>
        </w:rPr>
      </w:pPr>
    </w:p>
    <w:p w:rsidRPr="004C2167" w:rsidR="003F18DB" w:rsidRDefault="003F18DB">
      <w:pPr>
        <w:rPr>
          <w:rFonts w:ascii="Arial" w:hAnsi="Arial" w:cs="Arial"/>
        </w:rPr>
      </w:pPr>
    </w:p>
    <w:p w:rsidRPr="004C2167" w:rsidR="003F18DB" w:rsidRDefault="003F18DB">
      <w:pPr>
        <w:rPr>
          <w:rFonts w:ascii="Arial" w:hAnsi="Arial" w:cs="Arial"/>
        </w:rPr>
      </w:pPr>
    </w:p>
    <w:p w:rsidRPr="004C2167" w:rsidR="003F18DB" w:rsidRDefault="003F18DB">
      <w:pPr>
        <w:rPr>
          <w:rFonts w:ascii="Arial" w:hAnsi="Arial" w:cs="Arial"/>
        </w:rPr>
      </w:pPr>
    </w:p>
    <w:p w:rsidRPr="004C2167" w:rsidR="003F18DB" w:rsidRDefault="003F18DB">
      <w:pPr>
        <w:rPr>
          <w:rFonts w:ascii="Arial" w:hAnsi="Arial" w:cs="Arial"/>
        </w:rPr>
      </w:pPr>
    </w:p>
    <w:sectPr w:rsidRPr="004C2167" w:rsidR="003F18DB" w:rsidSect="00A831F4">
      <w:headerReference w:type="even" r:id="rId9"/>
      <w:headerReference w:type="default" r:id="rId10"/>
      <w:headerReference w:type="first" r:id="rId11"/>
      <w:pgSz w:w="11906" w:h="16838"/>
      <w:pgMar w:top="1418" w:right="1418" w:bottom="1418" w:left="1701" w:header="964" w:footer="709"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615A2" w:rsidRDefault="008615A2">
      <w:r>
        <w:separator/>
      </w:r>
    </w:p>
  </w:endnote>
  <w:endnote w:type="continuationSeparator" w:id="0">
    <w:p w:rsidR="008615A2" w:rsidRDefault="008615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615A2" w:rsidRDefault="008615A2">
      <w:r>
        <w:separator/>
      </w:r>
    </w:p>
  </w:footnote>
  <w:footnote w:type="continuationSeparator" w:id="0">
    <w:p w:rsidR="008615A2" w:rsidRDefault="008615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D3D4C" w:rsidP="00793076" w:rsidRDefault="003D3D4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D3D4C" w:rsidRDefault="003D3D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D3D4C" w:rsidP="00793076" w:rsidRDefault="003D3D4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D2BAB">
      <w:rPr>
        <w:rStyle w:val="Brojstranice"/>
        <w:noProof/>
      </w:rPr>
      <w:t>3</w:t>
    </w:r>
    <w:r>
      <w:rPr>
        <w:rStyle w:val="Brojstranice"/>
      </w:rPr>
      <w:fldChar w:fldCharType="end"/>
    </w:r>
  </w:p>
  <w:p w:rsidR="003D3D4C" w:rsidP="00801C27" w:rsidRDefault="00A831F4">
    <w:pPr>
      <w:tabs>
        <w:tab w:val="left" w:pos="3885"/>
        <w:tab w:val="right" w:pos="9070"/>
      </w:tabs>
      <w:jc w:val="left"/>
      <w:rPr>
        <w:rFonts w:ascii="Arial" w:hAnsi="Arial" w:cs="Arial"/>
        <w:bCs/>
      </w:rPr>
    </w:pPr>
    <w:r>
      <w:rPr>
        <w:bCs/>
      </w:rPr>
      <w:tab/>
    </w:r>
    <w:r>
      <w:rPr>
        <w:bCs/>
      </w:rPr>
      <w:tab/>
    </w:r>
    <w:proofErr w:type="spellStart"/>
    <w:r w:rsidRPr="001E4385" w:rsidR="00D1527B">
      <w:rPr>
        <w:rFonts w:ascii="Arial" w:hAnsi="Arial" w:cs="Arial"/>
        <w:bCs/>
      </w:rPr>
      <w:t>Posl</w:t>
    </w:r>
    <w:proofErr w:type="spellEnd"/>
    <w:r w:rsidRPr="001E4385" w:rsidR="00D1527B">
      <w:rPr>
        <w:rFonts w:ascii="Arial" w:hAnsi="Arial" w:cs="Arial"/>
        <w:bCs/>
      </w:rPr>
      <w:t xml:space="preserve">. broj: </w:t>
    </w:r>
    <w:r w:rsidRPr="001E4385" w:rsidR="008D7790">
      <w:rPr>
        <w:rFonts w:ascii="Arial" w:hAnsi="Arial" w:cs="Arial"/>
        <w:bCs/>
      </w:rPr>
      <w:t>Pp</w:t>
    </w:r>
    <w:r w:rsidR="00892C0B">
      <w:rPr>
        <w:rFonts w:ascii="Arial" w:hAnsi="Arial" w:cs="Arial"/>
        <w:bCs/>
      </w:rPr>
      <w:t>-638</w:t>
    </w:r>
    <w:r w:rsidR="008D7790">
      <w:rPr>
        <w:rFonts w:ascii="Arial" w:hAnsi="Arial" w:cs="Arial"/>
        <w:bCs/>
      </w:rPr>
      <w:t>/</w:t>
    </w:r>
    <w:r w:rsidRPr="001E4385" w:rsidR="008D7790">
      <w:rPr>
        <w:rFonts w:ascii="Arial" w:hAnsi="Arial" w:cs="Arial"/>
        <w:bCs/>
      </w:rPr>
      <w:t>20</w:t>
    </w:r>
    <w:r w:rsidR="008D7790">
      <w:rPr>
        <w:rFonts w:ascii="Arial" w:hAnsi="Arial" w:cs="Arial"/>
        <w:bCs/>
      </w:rPr>
      <w:t>2</w:t>
    </w:r>
    <w:r w:rsidR="00A5681E">
      <w:rPr>
        <w:rFonts w:ascii="Arial" w:hAnsi="Arial" w:cs="Arial"/>
        <w:bCs/>
      </w:rPr>
      <w:t>6</w:t>
    </w:r>
  </w:p>
  <w:p w:rsidR="00C220A3" w:rsidP="00801C27" w:rsidRDefault="00C220A3">
    <w:pPr>
      <w:tabs>
        <w:tab w:val="left" w:pos="3885"/>
        <w:tab w:val="right" w:pos="9070"/>
      </w:tabs>
      <w:jc w:val="left"/>
    </w:pPr>
  </w:p>
</w:hdr>
</file>

<file path=word/header3.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D3D4C" w:rsidRDefault="003D3D4C">
    <w:pPr>
      <w:pStyle w:val="Zaglavlje"/>
      <w:rPr>
        <w:b/>
        <w:bCs/>
      </w:rPr>
    </w:pPr>
    <w:r>
      <w:tab/>
      <w:t xml:space="preserve">                                                                               </w:t>
    </w:r>
    <w:r>
      <w:tab/>
    </w:r>
  </w:p>
</w:hdr>
</file>

<file path=word/numbering.xml><?xml version="1.0" encoding="utf-8"?>
<w:numbering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AF7512"/>
    <w:multiLevelType w:val="hybridMultilevel"/>
    <w:tmpl w:val="2D70A14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79CC5777"/>
    <w:multiLevelType w:val="hybridMultilevel"/>
    <w:tmpl w:val="AA446D84"/>
    <w:lvl w:ilvl="0" w:tplc="A706FF46">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0"/>
  <w:proofState w:spelling="clean" w:grammar="clean"/>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4DA"/>
    <w:rsid w:val="00005577"/>
    <w:rsid w:val="00012CC0"/>
    <w:rsid w:val="000205C3"/>
    <w:rsid w:val="000210F5"/>
    <w:rsid w:val="000336E6"/>
    <w:rsid w:val="00065578"/>
    <w:rsid w:val="00096485"/>
    <w:rsid w:val="00097DCA"/>
    <w:rsid w:val="000B7457"/>
    <w:rsid w:val="000D30AE"/>
    <w:rsid w:val="000D372F"/>
    <w:rsid w:val="000E7540"/>
    <w:rsid w:val="000E75FD"/>
    <w:rsid w:val="000F2708"/>
    <w:rsid w:val="00123A8F"/>
    <w:rsid w:val="00132B96"/>
    <w:rsid w:val="0013447D"/>
    <w:rsid w:val="0014517A"/>
    <w:rsid w:val="0017455D"/>
    <w:rsid w:val="00176312"/>
    <w:rsid w:val="00177977"/>
    <w:rsid w:val="001869B6"/>
    <w:rsid w:val="001927E4"/>
    <w:rsid w:val="001C7E91"/>
    <w:rsid w:val="001D1179"/>
    <w:rsid w:val="001E141C"/>
    <w:rsid w:val="001E4385"/>
    <w:rsid w:val="002001C6"/>
    <w:rsid w:val="0020165B"/>
    <w:rsid w:val="00224B00"/>
    <w:rsid w:val="00281DA5"/>
    <w:rsid w:val="00285C61"/>
    <w:rsid w:val="002C2C73"/>
    <w:rsid w:val="002F5DAD"/>
    <w:rsid w:val="003105CE"/>
    <w:rsid w:val="00315E1E"/>
    <w:rsid w:val="0035058C"/>
    <w:rsid w:val="00362549"/>
    <w:rsid w:val="00366BE8"/>
    <w:rsid w:val="0039139A"/>
    <w:rsid w:val="003A2A9F"/>
    <w:rsid w:val="003C3968"/>
    <w:rsid w:val="003C63AE"/>
    <w:rsid w:val="003D00B0"/>
    <w:rsid w:val="003D2BAB"/>
    <w:rsid w:val="003D2CF8"/>
    <w:rsid w:val="003D3D4C"/>
    <w:rsid w:val="003F18DB"/>
    <w:rsid w:val="00411282"/>
    <w:rsid w:val="004328DA"/>
    <w:rsid w:val="00440155"/>
    <w:rsid w:val="00477AF2"/>
    <w:rsid w:val="004B5DF2"/>
    <w:rsid w:val="004C2167"/>
    <w:rsid w:val="004C428B"/>
    <w:rsid w:val="004C5B06"/>
    <w:rsid w:val="004C7B16"/>
    <w:rsid w:val="004F1A15"/>
    <w:rsid w:val="005066A0"/>
    <w:rsid w:val="00513465"/>
    <w:rsid w:val="00522E97"/>
    <w:rsid w:val="005265D5"/>
    <w:rsid w:val="00535906"/>
    <w:rsid w:val="00550FC0"/>
    <w:rsid w:val="00571568"/>
    <w:rsid w:val="00580458"/>
    <w:rsid w:val="00583C3D"/>
    <w:rsid w:val="00583FB9"/>
    <w:rsid w:val="00590EDE"/>
    <w:rsid w:val="00592F75"/>
    <w:rsid w:val="005B350F"/>
    <w:rsid w:val="005B5E01"/>
    <w:rsid w:val="005E2755"/>
    <w:rsid w:val="005F1185"/>
    <w:rsid w:val="006011AB"/>
    <w:rsid w:val="00612AEF"/>
    <w:rsid w:val="00632BDA"/>
    <w:rsid w:val="00661350"/>
    <w:rsid w:val="006677D3"/>
    <w:rsid w:val="00670A85"/>
    <w:rsid w:val="0068296A"/>
    <w:rsid w:val="00684CB5"/>
    <w:rsid w:val="006A2F4A"/>
    <w:rsid w:val="006C5F7D"/>
    <w:rsid w:val="006C6C76"/>
    <w:rsid w:val="006D7C67"/>
    <w:rsid w:val="006E5AEA"/>
    <w:rsid w:val="006F6CE6"/>
    <w:rsid w:val="00746C69"/>
    <w:rsid w:val="0076735F"/>
    <w:rsid w:val="00793076"/>
    <w:rsid w:val="00801C27"/>
    <w:rsid w:val="00804848"/>
    <w:rsid w:val="00813F83"/>
    <w:rsid w:val="008615A2"/>
    <w:rsid w:val="00871622"/>
    <w:rsid w:val="00892C0B"/>
    <w:rsid w:val="008A370F"/>
    <w:rsid w:val="008B7A2D"/>
    <w:rsid w:val="008D7790"/>
    <w:rsid w:val="008F169B"/>
    <w:rsid w:val="008F7F95"/>
    <w:rsid w:val="0091534C"/>
    <w:rsid w:val="009214DA"/>
    <w:rsid w:val="009320B3"/>
    <w:rsid w:val="00974C71"/>
    <w:rsid w:val="00984904"/>
    <w:rsid w:val="00991D5E"/>
    <w:rsid w:val="009B503A"/>
    <w:rsid w:val="009D0DFF"/>
    <w:rsid w:val="009D1E5D"/>
    <w:rsid w:val="009D3B91"/>
    <w:rsid w:val="00A27488"/>
    <w:rsid w:val="00A35C86"/>
    <w:rsid w:val="00A375BD"/>
    <w:rsid w:val="00A53050"/>
    <w:rsid w:val="00A5681E"/>
    <w:rsid w:val="00A80E55"/>
    <w:rsid w:val="00A831F4"/>
    <w:rsid w:val="00AA7338"/>
    <w:rsid w:val="00AD25FA"/>
    <w:rsid w:val="00AD6052"/>
    <w:rsid w:val="00AE4DA0"/>
    <w:rsid w:val="00AE68DE"/>
    <w:rsid w:val="00AF0C58"/>
    <w:rsid w:val="00B01923"/>
    <w:rsid w:val="00B02C2C"/>
    <w:rsid w:val="00B30270"/>
    <w:rsid w:val="00B42629"/>
    <w:rsid w:val="00B51280"/>
    <w:rsid w:val="00B60240"/>
    <w:rsid w:val="00B66886"/>
    <w:rsid w:val="00B779E0"/>
    <w:rsid w:val="00B90407"/>
    <w:rsid w:val="00BD16DC"/>
    <w:rsid w:val="00C119C1"/>
    <w:rsid w:val="00C220A3"/>
    <w:rsid w:val="00C701CD"/>
    <w:rsid w:val="00C87490"/>
    <w:rsid w:val="00CE3703"/>
    <w:rsid w:val="00CF2C22"/>
    <w:rsid w:val="00D033F8"/>
    <w:rsid w:val="00D1527B"/>
    <w:rsid w:val="00D1775A"/>
    <w:rsid w:val="00D32C20"/>
    <w:rsid w:val="00D43A50"/>
    <w:rsid w:val="00D86C86"/>
    <w:rsid w:val="00D90935"/>
    <w:rsid w:val="00D91158"/>
    <w:rsid w:val="00D94278"/>
    <w:rsid w:val="00D97986"/>
    <w:rsid w:val="00DA1A19"/>
    <w:rsid w:val="00DB1B08"/>
    <w:rsid w:val="00DC5B12"/>
    <w:rsid w:val="00DC7640"/>
    <w:rsid w:val="00E064E3"/>
    <w:rsid w:val="00E174E1"/>
    <w:rsid w:val="00E6328D"/>
    <w:rsid w:val="00E847C4"/>
    <w:rsid w:val="00EA4BCF"/>
    <w:rsid w:val="00EA7E6F"/>
    <w:rsid w:val="00EB0706"/>
    <w:rsid w:val="00F01A98"/>
    <w:rsid w:val="00F20202"/>
    <w:rsid w:val="00F23044"/>
    <w:rsid w:val="00F27EA6"/>
    <w:rsid w:val="00F33DB5"/>
    <w:rsid w:val="00F3554F"/>
    <w:rsid w:val="00F3634A"/>
    <w:rsid w:val="00F408B0"/>
    <w:rsid w:val="00F72A96"/>
    <w:rsid w:val="00F91169"/>
    <w:rsid w:val="00FD7522"/>
    <w:rsid w:val="00FF4A7E"/>
    <w:rsid w:val="00FF67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15:chartTrackingRefBased/>
  <w14:docId w14:val="6BF5E60E"/>
  <w15:docId w15:val="{62C5B724-DE2D-4FDF-B101-D86C9FEF08DB}"/>
</w:settings>
</file>

<file path=word/styles.xml><?xml version="1.0" encoding="utf-8"?>
<w:styl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93076"/>
    <w:pPr>
      <w:jc w:val="both"/>
    </w:pPr>
    <w:rPr>
      <w:sz w:val="24"/>
      <w:szCs w:val="24"/>
    </w:rPr>
  </w:style>
  <w:style w:type="paragraph" w:styleId="Naslov1">
    <w:name w:val="heading 1"/>
    <w:basedOn w:val="Normal"/>
    <w:next w:val="Normal"/>
    <w:qFormat/>
    <w:rsid w:val="00793076"/>
    <w:pPr>
      <w:keepNext/>
      <w:jc w:val="center"/>
      <w:outlineLvl w:val="0"/>
    </w:pPr>
    <w:rPr>
      <w:b/>
      <w:bCs/>
      <w:sz w:val="28"/>
    </w:rPr>
  </w:style>
  <w:style w:type="paragraph" w:styleId="Naslov3">
    <w:name w:val="heading 3"/>
    <w:basedOn w:val="Normal"/>
    <w:next w:val="Normal"/>
    <w:qFormat/>
    <w:rsid w:val="00793076"/>
    <w:pPr>
      <w:keepNext/>
      <w:jc w:val="center"/>
      <w:outlineLvl w:val="2"/>
    </w:pPr>
    <w:rPr>
      <w:b/>
      <w:bCs/>
    </w:rPr>
  </w:style>
  <w:style w:type="paragraph" w:styleId="Naslov4">
    <w:name w:val="heading 4"/>
    <w:basedOn w:val="Normal"/>
    <w:next w:val="Normal"/>
    <w:qFormat/>
    <w:rsid w:val="00793076"/>
    <w:pPr>
      <w:keepNext/>
      <w:jc w:val="right"/>
      <w:outlineLvl w:val="3"/>
    </w:pPr>
    <w:rPr>
      <w:b/>
      <w:bCs/>
    </w:rPr>
  </w:style>
  <w:style w:type="paragraph" w:styleId="Naslov5">
    <w:name w:val="heading 5"/>
    <w:basedOn w:val="Normal"/>
    <w:next w:val="Normal"/>
    <w:qFormat/>
    <w:rsid w:val="00793076"/>
    <w:pPr>
      <w:keepNext/>
      <w:jc w:val="center"/>
      <w:outlineLvl w:val="4"/>
    </w:pPr>
    <w:rPr>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793076"/>
    <w:pPr>
      <w:tabs>
        <w:tab w:val="center" w:pos="4536"/>
        <w:tab w:val="right" w:pos="9072"/>
      </w:tabs>
    </w:pPr>
  </w:style>
  <w:style w:type="character" w:styleId="Brojstranice">
    <w:name w:val="page number"/>
    <w:basedOn w:val="Zadanifontodlomka"/>
    <w:rsid w:val="00793076"/>
  </w:style>
  <w:style w:type="paragraph" w:styleId="Podnoje">
    <w:name w:val="footer"/>
    <w:basedOn w:val="Normal"/>
    <w:rsid w:val="003D3D4C"/>
    <w:pPr>
      <w:tabs>
        <w:tab w:val="center" w:pos="4536"/>
        <w:tab w:val="right" w:pos="9072"/>
      </w:tabs>
    </w:pPr>
  </w:style>
  <w:style w:type="character" w:styleId="Tekstrezerviranogmjesta">
    <w:name w:val="Placeholder Text"/>
    <w:basedOn w:val="Zadanifontodlomka"/>
    <w:uiPriority w:val="99"/>
    <w:semiHidden/>
    <w:rsid w:val="00DA1A19"/>
    <w:rPr>
      <w:color w:val="808080"/>
      <w:bdr w:val="none" w:color="auto" w:sz="0" w:space="0"/>
      <w:shd w:val="clear" w:color="auto" w:fill="CCFFFF"/>
    </w:rPr>
  </w:style>
  <w:style w:type="character" w:styleId="eSPISCCParagraphDefaultFont" w:customStyle="true">
    <w:name w:val="eSPIS_CC_Paragraph Default Font"/>
    <w:basedOn w:val="Zadanifontodlomka"/>
    <w:rsid w:val="00DA1A19"/>
    <w:rPr>
      <w:rFonts w:ascii="Times New Roman" w:hAnsi="Times New Roman" w:cs="Times New Roman"/>
      <w:sz w:val="24"/>
      <w:bdr w:val="none" w:color="auto" w:sz="0" w:space="0"/>
      <w:shd w:val="clear" w:color="auto" w:fill="auto"/>
      <w:lang w:val="hr-HR" w:eastAsia="en-US"/>
    </w:rPr>
  </w:style>
  <w:style w:type="character" w:styleId="PozadinaSvijetloZuta" w:customStyle="true">
    <w:name w:val="Pozadina_SvijetloZuta"/>
    <w:basedOn w:val="Zadanifontodlomka"/>
    <w:rsid w:val="00DA1A19"/>
    <w:rPr>
      <w:rFonts w:ascii="Arial" w:hAnsi="Arial" w:cs="Arial"/>
      <w:bdr w:val="none" w:color="auto" w:sz="0" w:space="0"/>
      <w:shd w:val="clear" w:color="auto" w:fill="FFFFCC"/>
      <w:lang w:val="hr-HR" w:eastAsia="en-US"/>
    </w:rPr>
  </w:style>
  <w:style w:type="character" w:styleId="PozadinaSvijetloCrvena" w:customStyle="true">
    <w:name w:val="Pozadina_SvijetloCrvena"/>
    <w:basedOn w:val="eSPISCCParagraphDefaultFont"/>
    <w:rsid w:val="00DA1A19"/>
    <w:rPr>
      <w:rFonts w:ascii="Arial" w:hAnsi="Arial" w:cs="Arial"/>
      <w:sz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DA1A19"/>
    <w:rPr>
      <w:rFonts w:ascii="Arial" w:hAnsi="Arial" w:cs="Arial"/>
      <w:sz w:val="24"/>
      <w:bdr w:val="none" w:color="auto" w:sz="0" w:space="0"/>
      <w:shd w:val="clear" w:color="auto" w:fill="CCFFCC"/>
      <w:lang w:val="hr-HR" w:eastAsia="en-US"/>
    </w:rPr>
  </w:style>
  <w:style w:type="paragraph" w:styleId="Tekstbalonia">
    <w:name w:val="Balloon Text"/>
    <w:basedOn w:val="Normal"/>
    <w:link w:val="TekstbaloniaChar"/>
    <w:rsid w:val="003D2BAB"/>
    <w:rPr>
      <w:rFonts w:ascii="Segoe UI" w:hAnsi="Segoe UI" w:cs="Segoe UI"/>
      <w:sz w:val="18"/>
      <w:szCs w:val="18"/>
    </w:rPr>
  </w:style>
  <w:style w:type="character" w:styleId="TekstbaloniaChar" w:customStyle="true">
    <w:name w:val="Tekst balončića Char"/>
    <w:basedOn w:val="Zadanifontodlomka"/>
    <w:link w:val="Tekstbalonia"/>
    <w:rsid w:val="003D2BA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498236">
      <w:bodyDiv w:val="true"/>
      <w:marLeft w:val="0"/>
      <w:marRight w:val="0"/>
      <w:marTop w:val="0"/>
      <w:marBottom w:val="0"/>
      <w:divBdr>
        <w:top w:val="none" w:color="auto" w:sz="0" w:space="0"/>
        <w:left w:val="none" w:color="auto" w:sz="0" w:space="0"/>
        <w:bottom w:val="none" w:color="auto" w:sz="0" w:space="0"/>
        <w:right w:val="none" w:color="auto" w:sz="0" w:space="0"/>
      </w:divBdr>
    </w:div>
    <w:div w:id="1095057633">
      <w:bodyDiv w:val="true"/>
      <w:marLeft w:val="0"/>
      <w:marRight w:val="0"/>
      <w:marTop w:val="0"/>
      <w:marBottom w:val="0"/>
      <w:divBdr>
        <w:top w:val="none" w:color="auto" w:sz="0" w:space="0"/>
        <w:left w:val="none" w:color="auto" w:sz="0" w:space="0"/>
        <w:bottom w:val="none" w:color="auto" w:sz="0" w:space="0"/>
        <w:right w:val="none" w:color="auto" w:sz="0" w:space="0"/>
      </w:divBdr>
    </w:div>
    <w:div w:id="1195653352">
      <w:bodyDiv w:val="true"/>
      <w:marLeft w:val="0"/>
      <w:marRight w:val="0"/>
      <w:marTop w:val="0"/>
      <w:marBottom w:val="0"/>
      <w:divBdr>
        <w:top w:val="none" w:color="auto" w:sz="0" w:space="0"/>
        <w:left w:val="none" w:color="auto" w:sz="0" w:space="0"/>
        <w:bottom w:val="none" w:color="auto" w:sz="0" w:space="0"/>
        <w:right w:val="none" w:color="auto" w:sz="0" w:space="0"/>
      </w:divBdr>
    </w:div>
    <w:div w:id="1278636924">
      <w:bodyDiv w:val="true"/>
      <w:marLeft w:val="0"/>
      <w:marRight w:val="0"/>
      <w:marTop w:val="0"/>
      <w:marBottom w:val="0"/>
      <w:divBdr>
        <w:top w:val="none" w:color="auto" w:sz="0" w:space="0"/>
        <w:left w:val="none" w:color="auto" w:sz="0" w:space="0"/>
        <w:bottom w:val="none" w:color="auto" w:sz="0" w:space="0"/>
        <w:right w:val="none" w:color="auto" w:sz="0" w:space="0"/>
      </w:divBdr>
    </w:div>
    <w:div w:id="1599019282">
      <w:bodyDiv w:val="true"/>
      <w:marLeft w:val="0"/>
      <w:marRight w:val="0"/>
      <w:marTop w:val="0"/>
      <w:marBottom w:val="0"/>
      <w:divBdr>
        <w:top w:val="none" w:color="auto" w:sz="0" w:space="0"/>
        <w:left w:val="none" w:color="auto" w:sz="0" w:space="0"/>
        <w:bottom w:val="none" w:color="auto" w:sz="0" w:space="0"/>
        <w:right w:val="none" w:color="auto" w:sz="0" w:space="0"/>
      </w:divBdr>
    </w:div>
    <w:div w:id="1880437117">
      <w:bodyDiv w:val="true"/>
      <w:marLeft w:val="0"/>
      <w:marRight w:val="0"/>
      <w:marTop w:val="0"/>
      <w:marBottom w:val="0"/>
      <w:divBdr>
        <w:top w:val="none" w:color="auto" w:sz="0" w:space="0"/>
        <w:left w:val="none" w:color="auto" w:sz="0" w:space="0"/>
        <w:bottom w:val="none" w:color="auto" w:sz="0" w:space="0"/>
        <w:right w:val="none" w:color="auto" w:sz="0" w:space="0"/>
      </w:divBdr>
    </w:div>
    <w:div w:id="205346264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header3.xml" Type="http://schemas.openxmlformats.org/officeDocument/2006/relationships/head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10. travnja 2026.</izvorni_sadrzaj>
    <derivirana_varijabla naziv="DomainObject.DatumDonosenjaOdluke_1">10.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Šimić</izvorni_sadrzaj>
    <derivirana_varijabla naziv="DomainObject.DonositeljOdluke.Prezime_1">Šimić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veljače 2026.</izvorni_sadrzaj>
    <derivirana_varijabla naziv="DomainObject.Predmet.DatumIzradeOptuznogAkta_1">5. veljače 2026.</derivirana_varijabla>
  </DomainObject.Predmet.DatumIzradeOptuznogAkta>
  <DomainObject.Predmet.DatumIzradeOptuznogAktaFormated>
    <izvorni_sadrzaj>5.2.2026.</izvorni_sadrzaj>
    <derivirana_varijabla naziv="DomainObject.Predmet.DatumIzradeOptuznogAktaFormated_1">5.2.2026.</derivirana_varijabla>
  </DomainObject.Predmet.DatumIzradeOptuznogAktaFormated>
  <DomainObject.Predmet.DatumOsnivanja>
    <izvorni_sadrzaj>16. veljače 2026.</izvorni_sadrzaj>
    <derivirana_varijabla naziv="DomainObject.Predmet.DatumOsnivanja_1">16.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veljače 2026.</izvorni_sadrzaj>
    <derivirana_varijabla naziv="DomainObject.Predmet.DatumPrimitkaOptuznogAkta_1">16.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10. veljače 1985.</izvorni_sadrzaj>
    <derivirana_varijabla naziv="DomainObject.Predmet.OkrivljenikFizickaOsoba.DatumRodjenja_1">10. veljače 1985.</derivirana_varijabla>
  </DomainObject.Predmet.OkrivljenikFizickaOsoba.DatumRodjenja>
  <DomainObject.Predmet.OkrivljenikFizickaOsoba.DatumRodjenjaFormated>
    <izvorni_sadrzaj>10.2.1985.</izvorni_sadrzaj>
    <derivirana_varijabla naziv="DomainObject.Predmet.OkrivljenikFizickaOsoba.DatumRodjenjaFormated_1">10.2.1985.</derivirana_varijabla>
  </DomainObject.Predmet.OkrivljenikFizickaOsoba.DatumRodjenjaFormated>
  <DomainObject.Predmet.OkrivljenikFizickaOsoba.Ime>
    <izvorni_sadrzaj>Darko</izvorni_sadrzaj>
    <derivirana_varijabla naziv="DomainObject.Predmet.OkrivljenikFizickaOsoba.Ime_1">Darko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Darko Bertović</izvorni_sadrzaj>
    <derivirana_varijabla naziv="DomainObject.Predmet.OkrivljenikFizickaOsoba.Naziv_1">Darko Bertović</derivirana_varijabla>
  </DomainObject.Predmet.OkrivljenikFizickaOsoba.Naziv>
  <DomainObject.Predmet.OkrivljenikFizickaOsoba.Prezime>
    <izvorni_sadrzaj>Bertović</izvorni_sadrzaj>
    <derivirana_varijabla naziv="DomainObject.Predmet.OkrivljenikFizickaOsoba.Prezime_1">Bertović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82814155357</izvorni_sadrzaj>
    <derivirana_varijabla naziv="DomainObject.Predmet.OkrivljenikFizickaOsoba.Oib_1">82814155357</derivirana_varijabla>
  </DomainObject.Predmet.OkrivljenikFizickaOsoba.Oib>
  <DomainObject.Predmet.Opis>
    <izvorni_sadrzaj>08.04.2026. Predmet proslijeđen u sud.ref., uredna dostava poziva</izvorni_sadrzaj>
    <derivirana_varijabla naziv="DomainObject.Predmet.Opis_1">08.04.2026. Predmet proslijeđen u sud.ref., uredna dostava poziva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Pp-638/2026</izvorni_sadrzaj>
    <derivirana_varijabla naziv="DomainObject.Predmet.OznakaBroj_1">Pp-638/2026</derivirana_varijabla>
  </DomainObject.Predmet.OznakaBroj>
  <DomainObject.Predmet.OznakaBrojOptuznogAkta>
    <izvorni_sadrzaj>511-09-34-26-1</izvorni_sadrzaj>
    <derivirana_varijabla naziv="DomainObject.Predmet.OznakaBrojOptuznogAkta_1">511-09-34-26-1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Darko Bertović</izvorni_sadrzaj>
    <derivirana_varijabla naziv="DomainObject.Predmet.ProtustrankaFormated_1">  Darko Bertović</derivirana_varijabla>
  </DomainObject.Predmet.ProtustrankaFormated>
  <DomainObject.Predmet.ProtustrankaFormatedOIB>
    <izvorni_sadrzaj>  Darko Bertović, OIB 82814155357</izvorni_sadrzaj>
    <derivirana_varijabla naziv="DomainObject.Predmet.ProtustrankaFormatedOIB_1">  Darko Bertović, OIB 82814155357</derivirana_varijabla>
  </DomainObject.Predmet.ProtustrankaFormatedOIB>
  <DomainObject.Predmet.ProtustrankaFormatedWithAdress>
    <izvorni_sadrzaj> Darko Bertović, Lipa 50/1, 51000 Rijeka</izvorni_sadrzaj>
    <derivirana_varijabla naziv="DomainObject.Predmet.ProtustrankaFormatedWithAdress_1"> Darko Bertović, Lipa 50/1, 51000 Rijeka</derivirana_varijabla>
  </DomainObject.Predmet.ProtustrankaFormatedWithAdress>
  <DomainObject.Predmet.ProtustrankaFormatedWithAdressOIB>
    <izvorni_sadrzaj> Darko Bertović, OIB 82814155357, Lipa 50/1, 51000 Rijeka</izvorni_sadrzaj>
    <derivirana_varijabla naziv="DomainObject.Predmet.ProtustrankaFormatedWithAdressOIB_1"> Darko Bertović, OIB 82814155357, Lipa 50/1, 51000 Rijeka</derivirana_varijabla>
  </DomainObject.Predmet.ProtustrankaFormatedWithAdressOIB>
  <DomainObject.Predmet.ProtustrankaWithAdress>
    <izvorni_sadrzaj>Darko Bertović Lipa 50/1, 51000 Rijeka</izvorni_sadrzaj>
    <derivirana_varijabla naziv="DomainObject.Predmet.ProtustrankaWithAdress_1">Darko Bertović Lipa 50/1, 51000 Rijeka</derivirana_varijabla>
  </DomainObject.Predmet.ProtustrankaWithAdress>
  <DomainObject.Predmet.ProtustrankaWithAdressOIB>
    <izvorni_sadrzaj>Darko Bertović, OIB 82814155357, Lipa 50/1, 51000 Rijeka</izvorni_sadrzaj>
    <derivirana_varijabla naziv="DomainObject.Predmet.ProtustrankaWithAdressOIB_1">Darko Bertović, OIB 82814155357, Lipa 50/1, 51000 Rijeka</derivirana_varijabla>
  </DomainObject.Predmet.ProtustrankaWithAdressOIB>
  <DomainObject.Predmet.ProtustrankaNazivFormated>
    <izvorni_sadrzaj>Darko Bertović</izvorni_sadrzaj>
    <derivirana_varijabla naziv="DomainObject.Predmet.ProtustrankaNazivFormated_1">Darko Bertović</derivirana_varijabla>
  </DomainObject.Predmet.ProtustrankaNazivFormated>
  <DomainObject.Predmet.ProtustrankaNazivFormatedOIB>
    <izvorni_sadrzaj>Darko Bertović, OIB 82814155357</izvorni_sadrzaj>
    <derivirana_varijabla naziv="DomainObject.Predmet.ProtustrankaNazivFormatedOIB_1">Darko Bertović, OIB 82814155357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24</izvorni_sadrzaj>
    <derivirana_varijabla naziv="DomainObject.Predmet.Referada.Naziv_1">Referada 24</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5/III - Užarska 3, Rijeka</izvorni_sadrzaj>
    <derivirana_varijabla naziv="DomainObject.Predmet.Referada.Prostorija.Naziv_1">Soba 5/III - Užarska 3, Rijeka</derivirana_varijabla>
  </DomainObject.Predmet.Referada.Prostorija.Naziv>
  <DomainObject.Predmet.Referada.Prostorija.Oznaka>
    <izvorni_sadrzaj>5/III - Užarska 3</izvorni_sadrzaj>
    <derivirana_varijabla naziv="DomainObject.Predmet.Referada.Prostorija.Oznaka_1">5/III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Melita Šimić</izvorni_sadrzaj>
    <derivirana_varijabla naziv="DomainObject.Predmet.Referada.Sudac_1">Melita Šimić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24</izvorni_sadrzaj>
    <derivirana_varijabla naziv="DomainObject.Predmet.TrenutnaLokacijaSpisa.Naziv_1">Referada 24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Valnea Car</izvorni_sadrzaj>
    <derivirana_varijabla naziv="DomainObject.Predmet.Zapisnicar_1">Valnea Car</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Darko Bertović</item>
    </izvorni_sadrzaj>
    <derivirana_varijabla naziv="DomainObject.Predmet.ProtuStrankaListFormated_1">
      <item>Darko Bertović</item>
    </derivirana_varijabla>
  </DomainObject.Predmet.ProtuStrankaListFormated>
  <DomainObject.Predmet.ProtuStrankaListFormatedOIB>
    <izvorni_sadrzaj>
      <item>Darko Bertović, OIB 82814155357</item>
    </izvorni_sadrzaj>
    <derivirana_varijabla naziv="DomainObject.Predmet.ProtuStrankaListFormatedOIB_1">
      <item>Darko Bertović, OIB 82814155357</item>
    </derivirana_varijabla>
  </DomainObject.Predmet.ProtuStrankaListFormatedOIB>
  <DomainObject.Predmet.ProtuStrankaListFormatedWithAdress>
    <izvorni_sadrzaj>
      <item>Darko Bertović, Lipa 50/1, 51000 Rijeka</item>
    </izvorni_sadrzaj>
    <derivirana_varijabla naziv="DomainObject.Predmet.ProtuStrankaListFormatedWithAdress_1">
      <item>Darko Bertović, Lipa 50/1, 51000 Rijeka</item>
    </derivirana_varijabla>
  </DomainObject.Predmet.ProtuStrankaListFormatedWithAdress>
  <DomainObject.Predmet.ProtuStrankaListFormatedWithAdressOIB>
    <izvorni_sadrzaj>
      <item>Darko Bertović, OIB 82814155357, Lipa 50/1, 51000 Rijeka</item>
    </izvorni_sadrzaj>
    <derivirana_varijabla naziv="DomainObject.Predmet.ProtuStrankaListFormatedWithAdressOIB_1">
      <item>Darko Bertović, OIB 82814155357, Lipa 50/1, 51000 Rijeka</item>
    </derivirana_varijabla>
  </DomainObject.Predmet.ProtuStrankaListFormatedWithAdressOIB>
  <DomainObject.Predmet.ProtuStrankaListNazivFormated>
    <izvorni_sadrzaj>
      <item>Darko Bertović</item>
    </izvorni_sadrzaj>
    <derivirana_varijabla naziv="DomainObject.Predmet.ProtuStrankaListNazivFormated_1">
      <item>Darko Bertović</item>
    </derivirana_varijabla>
  </DomainObject.Predmet.ProtuStrankaListNazivFormated>
  <DomainObject.Predmet.ProtuStrankaListNazivFormatedOIB>
    <izvorni_sadrzaj>
      <item>Darko Bertović, OIB 82814155357</item>
    </izvorni_sadrzaj>
    <derivirana_varijabla naziv="DomainObject.Predmet.ProtuStrankaListNazivFormatedOIB_1">
      <item>Darko Bertović, OIB 82814155357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216</izvorni_sadrzaj>
    <derivirana_varijabla naziv="DomainObject.Predmet.ClanakZakona_1">216</derivirana_varijabla>
  </DomainObject.Predmet.ClanakZakona>
  <DomainObject.Predmet.ClanakZakonaFull>
    <izvorni_sadrzaj>članka 216. stavka 1. točke 3.</izvorni_sadrzaj>
    <derivirana_varijabla naziv="DomainObject.Predmet.ClanakZakonaFull_1">članka 216. stavka 1. točke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10. travnja 2026.</izvorni_sadrzaj>
    <derivirana_varijabla naziv="DomainObject.Datum_1">10. travnja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Darko Bertović</izvorni_sadrzaj>
    <derivirana_varijabla naziv="DomainObject.Predmet.ProtustrankaIDrugi_1">Darko Bertović</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Darko Bertović, OIB 82814155357, Lipa 50/1, 51000 Rijeka</izvorni_sadrzaj>
    <derivirana_varijabla naziv="DomainObject.Predmet.ProtustrankaIDrugiAdressOIB_1">Darko Bertović, OIB 82814155357, Lipa 50/1,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Bertović</item>
      <item>Postaja prometne policije Rijeka</item>
    </izvorni_sadrzaj>
    <derivirana_varijabla naziv="DomainObject.Predmet.SudioniciListNaziv_1">
      <item>Darko Bertović</item>
      <item>Postaja prometne policije Rijeka</item>
    </derivirana_varijabla>
  </DomainObject.Predmet.SudioniciListNaziv>
  <DomainObject.Predmet.SudioniciListAdressOIB>
    <izvorni_sadrzaj>
      <item>Darko Bertović, OIB 82814155357, Lipa 50/1,51000 Rijeka</item>
      <item>Postaja prometne policije Rijeka, Ciottina 25,51000 Rijeka</item>
    </izvorni_sadrzaj>
    <derivirana_varijabla naziv="DomainObject.Predmet.SudioniciListAdressOIB_1">
      <item>Darko Bertović, OIB 82814155357, Lipa 50/1,51000 Rijeka</item>
      <item>Postaja prometne policije Rijeka, Ciottina 25,51000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82814155357</item>
      <item>, OIB null</item>
    </izvorni_sadrzaj>
    <derivirana_varijabla naziv="DomainObject.Predmet.SudioniciListNazivOIB_1">
      <item>, OIB 82814155357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veljače 2026.</izvorni_sadrzaj>
    <derivirana_varijabla naziv="DomainObject.Predmet.DatumPocetkaProcesa_1">16.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Darko Bertović, Lipa 50/1, 51000 Rijeka, OIB: 82814155357, rođen-a 10.02.1985., mjesto rođenja Rijeka (Rijeka)</item>
    </izvorni_sadrzaj>
    <derivirana_varijabla naziv="DomainObject.Predmet.OkrivljenikAdresaMjestoRodjenjaList_1">
      <item>Darko Bertović, Lipa 50/1, 51000 Rijeka, OIB: 82814155357, rođen-a 10.02.1985.,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211-07/26-5/2854</izvorni_sadrzaj>
    <derivirana_varijabla naziv="DomainObject.PrviPodnesak.OznakaBrojPodnositelja_1">211-07/26-5/2854</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3</properties:Pages>
  <properties:Words>1019</properties:Words>
  <properties:Characters>5232</properties:Characters>
  <properties:Lines>131</properties:Lines>
  <properties:Paragraphs>41</properties:Paragraphs>
  <properties:TotalTime>2</properties:TotalTime>
  <properties:ScaleCrop>false</properties:ScaleCrop>
  <properties:HeadingPairs>
    <vt:vector baseType="variant" size="4">
      <vt:variant>
        <vt:lpstr>Naslov</vt:lpstr>
      </vt:variant>
      <vt:variant>
        <vt:i4>1</vt:i4>
      </vt:variant>
      <vt:variant>
        <vt:lpstr>Naslovi</vt:lpstr>
      </vt:variant>
      <vt:variant>
        <vt:i4>1</vt:i4>
      </vt:variant>
    </vt:vector>
  </properties:HeadingPairs>
  <properties:TitlesOfParts>
    <vt:vector baseType="lpstr" size="2">
      <vt:lpstr>Posl</vt:lpstr>
      <vt:lpstr>        O b r a z l o ž e n j e</vt:lpstr>
    </vt:vector>
  </properties:TitlesOfParts>
  <properties:LinksUpToDate>false</properties:LinksUpToDate>
  <properties:CharactersWithSpaces>6326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2026-04-10T11:31:00Z</dcterms:created>
  <dc:creator>MM</dc:creator>
  <cp:keywords/>
  <cp:lastModifiedBy>Valnea Car</cp:lastModifiedBy>
  <cp:lastPrinted>2026-04-10T11:33:00Z</cp:lastPrinted>
  <dcterms:modified xmlns:xsi="http://www.w3.org/2001/XMLSchema-instance" xsi:type="dcterms:W3CDTF">2026-04-10T11:33:00Z</dcterms:modified>
  <cp:revision>7</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(Pp-638_2026 Pp-3123_2025 PRESUDA - KAZNA- ČL. 216. ST. 3. - PRIZNANJE - DARKO BERTOVIĆ.docx)</vt:lpwstr>
  </prop:property>
  <prop:property fmtid="{D5CDD505-2E9C-101B-9397-08002B2CF9AE}" pid="4" name="CC_coloring">
    <vt:bool>true</vt:bool>
  </prop:property>
  <prop:property fmtid="{D5CDD505-2E9C-101B-9397-08002B2CF9AE}" pid="5" name="BrojStranica">
    <vt:i4>3</vt:i4>
  </prop:property>
</prop:Properties>
</file>